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CCCA6" w14:textId="77777777" w:rsidR="00B02DC3" w:rsidRPr="009C713A" w:rsidRDefault="00EA144E" w:rsidP="00B02DC3">
      <w:pPr>
        <w:jc w:val="center"/>
        <w:rPr>
          <w:b/>
          <w:sz w:val="40"/>
          <w:szCs w:val="40"/>
        </w:rPr>
      </w:pPr>
      <w:r w:rsidRPr="009C713A">
        <w:rPr>
          <w:b/>
          <w:sz w:val="40"/>
          <w:szCs w:val="40"/>
        </w:rPr>
        <w:t xml:space="preserve">Mettre la parole en scène </w:t>
      </w:r>
      <w:r w:rsidR="00C33BC7" w:rsidRPr="009C713A">
        <w:rPr>
          <w:b/>
          <w:sz w:val="40"/>
          <w:szCs w:val="40"/>
        </w:rPr>
        <w:t xml:space="preserve">: </w:t>
      </w:r>
    </w:p>
    <w:p w14:paraId="0975F206" w14:textId="5B9E71E2" w:rsidR="00C33BC7" w:rsidRPr="009C713A" w:rsidRDefault="00520F36" w:rsidP="00D91B74">
      <w:pPr>
        <w:jc w:val="center"/>
        <w:rPr>
          <w:b/>
          <w:sz w:val="32"/>
          <w:szCs w:val="32"/>
        </w:rPr>
      </w:pPr>
      <w:r w:rsidRPr="009C713A">
        <w:rPr>
          <w:b/>
          <w:sz w:val="32"/>
          <w:szCs w:val="32"/>
        </w:rPr>
        <w:t>I</w:t>
      </w:r>
      <w:r w:rsidR="00C33BC7" w:rsidRPr="009C713A">
        <w:rPr>
          <w:b/>
          <w:sz w:val="32"/>
          <w:szCs w:val="32"/>
        </w:rPr>
        <w:t xml:space="preserve">mpliquer les élèves </w:t>
      </w:r>
      <w:r w:rsidR="00EA144E" w:rsidRPr="009C713A">
        <w:rPr>
          <w:b/>
          <w:sz w:val="32"/>
          <w:szCs w:val="32"/>
        </w:rPr>
        <w:t xml:space="preserve">de CPGE scientifique </w:t>
      </w:r>
      <w:r w:rsidR="00C33BC7" w:rsidRPr="009C713A">
        <w:rPr>
          <w:b/>
          <w:sz w:val="32"/>
          <w:szCs w:val="32"/>
        </w:rPr>
        <w:t xml:space="preserve">en cours de </w:t>
      </w:r>
      <w:r w:rsidRPr="009C713A">
        <w:rPr>
          <w:b/>
          <w:sz w:val="32"/>
          <w:szCs w:val="32"/>
        </w:rPr>
        <w:t>LV</w:t>
      </w:r>
    </w:p>
    <w:p w14:paraId="78EC1E45" w14:textId="77777777" w:rsidR="00B02DC3" w:rsidRPr="00D91B74" w:rsidRDefault="00B02DC3">
      <w:pPr>
        <w:rPr>
          <w:b/>
        </w:rPr>
      </w:pPr>
    </w:p>
    <w:p w14:paraId="2E419BBC" w14:textId="10285100" w:rsidR="00EA144E" w:rsidRDefault="00EA144E">
      <w:pPr>
        <w:rPr>
          <w:b/>
        </w:rPr>
      </w:pPr>
      <w:r w:rsidRPr="00D91B74">
        <w:rPr>
          <w:b/>
        </w:rPr>
        <w:t>Assemblée</w:t>
      </w:r>
      <w:r w:rsidR="009C713A">
        <w:rPr>
          <w:b/>
        </w:rPr>
        <w:t xml:space="preserve"> générale</w:t>
      </w:r>
      <w:r w:rsidRPr="00D91B74">
        <w:rPr>
          <w:b/>
        </w:rPr>
        <w:t xml:space="preserve"> de l'UPLS - 10 juin 2017 - Paris </w:t>
      </w:r>
      <w:r w:rsidR="009C713A">
        <w:rPr>
          <w:b/>
        </w:rPr>
        <w:tab/>
      </w:r>
    </w:p>
    <w:p w14:paraId="75FBFE4C" w14:textId="3CA894A3" w:rsidR="009C713A" w:rsidRDefault="009C713A">
      <w:pPr>
        <w:rPr>
          <w:b/>
        </w:rPr>
      </w:pPr>
      <w:r>
        <w:rPr>
          <w:b/>
        </w:rPr>
        <w:tab/>
      </w:r>
    </w:p>
    <w:p w14:paraId="62B43D1C" w14:textId="77777777" w:rsidR="009C713A" w:rsidRDefault="009C713A" w:rsidP="009C713A">
      <w:pPr>
        <w:jc w:val="right"/>
        <w:rPr>
          <w:b/>
        </w:rPr>
      </w:pPr>
      <w:r>
        <w:rPr>
          <w:b/>
        </w:rPr>
        <w:t>Hélène Bienaimé - Allemand</w:t>
      </w:r>
    </w:p>
    <w:p w14:paraId="3D09D120" w14:textId="37995395" w:rsidR="009C713A" w:rsidRDefault="009C713A" w:rsidP="009C713A">
      <w:pPr>
        <w:jc w:val="right"/>
        <w:rPr>
          <w:b/>
        </w:rPr>
      </w:pPr>
      <w:r>
        <w:rPr>
          <w:b/>
        </w:rPr>
        <w:t xml:space="preserve"> Lycée Kléber - Strasbourg </w:t>
      </w:r>
    </w:p>
    <w:p w14:paraId="2A5B0D27" w14:textId="639F25CE" w:rsidR="009C713A" w:rsidRPr="00D91B74" w:rsidRDefault="009C713A" w:rsidP="009C713A">
      <w:pPr>
        <w:jc w:val="right"/>
        <w:rPr>
          <w:b/>
        </w:rPr>
      </w:pPr>
      <w:r>
        <w:rPr>
          <w:b/>
        </w:rPr>
        <w:t>helene.bienaime@gmail.com</w:t>
      </w:r>
    </w:p>
    <w:p w14:paraId="233AB778" w14:textId="77777777" w:rsidR="00450B07" w:rsidRPr="00D91B74" w:rsidRDefault="00450B07"/>
    <w:p w14:paraId="28035759" w14:textId="77777777" w:rsidR="00450B07" w:rsidRPr="00D91B74" w:rsidRDefault="00450B07">
      <w:pPr>
        <w:rPr>
          <w:b/>
        </w:rPr>
      </w:pPr>
    </w:p>
    <w:p w14:paraId="441D3E99" w14:textId="26C48E12" w:rsidR="00C33BC7" w:rsidRPr="00D91B74" w:rsidRDefault="00C33BC7">
      <w:pPr>
        <w:rPr>
          <w:b/>
        </w:rPr>
      </w:pPr>
      <w:r w:rsidRPr="00D91B74">
        <w:rPr>
          <w:b/>
        </w:rPr>
        <w:t>Préambule</w:t>
      </w:r>
    </w:p>
    <w:p w14:paraId="350AB10E" w14:textId="75B8269E" w:rsidR="008B7D34" w:rsidRPr="00D91B74" w:rsidRDefault="008B7D34">
      <w:pPr>
        <w:rPr>
          <w:b/>
        </w:rPr>
      </w:pPr>
      <w:r w:rsidRPr="00D91B74">
        <w:rPr>
          <w:b/>
        </w:rPr>
        <w:t>Pourquoi faire des langues vivantes</w:t>
      </w:r>
      <w:r w:rsidR="009C713A">
        <w:rPr>
          <w:b/>
        </w:rPr>
        <w:t>?</w:t>
      </w:r>
    </w:p>
    <w:p w14:paraId="65E71984" w14:textId="6883E3BC" w:rsidR="00334E8B" w:rsidRPr="00D91B74" w:rsidRDefault="00C33BC7">
      <w:r w:rsidRPr="00D91B74">
        <w:t>Nos élèves ont de la chance d'avoir des cou</w:t>
      </w:r>
      <w:r w:rsidR="00EA144E" w:rsidRPr="00D91B74">
        <w:t>rs de langue étrangère. Même si seule une seule langue est obligatoire,</w:t>
      </w:r>
      <w:r w:rsidR="00EA3FE1" w:rsidRPr="00D91B74">
        <w:t xml:space="preserve"> l</w:t>
      </w:r>
      <w:r w:rsidR="00EA144E" w:rsidRPr="00D91B74">
        <w:t>a majeure partie des élèves de</w:t>
      </w:r>
      <w:r w:rsidR="00EA3FE1" w:rsidRPr="00D91B74">
        <w:t xml:space="preserve"> notre lycée</w:t>
      </w:r>
      <w:r w:rsidR="00724AD1" w:rsidRPr="00D91B74">
        <w:t xml:space="preserve"> fait le choix d'une option LV2. M</w:t>
      </w:r>
      <w:r w:rsidR="00EA3FE1" w:rsidRPr="00D91B74">
        <w:t xml:space="preserve">algré un emploi du temps très chargé, </w:t>
      </w:r>
      <w:r w:rsidR="00724AD1" w:rsidRPr="00D91B74">
        <w:t xml:space="preserve">ils acceptent </w:t>
      </w:r>
      <w:r w:rsidR="00EA3FE1" w:rsidRPr="00D91B74">
        <w:t xml:space="preserve">d'ajouter </w:t>
      </w:r>
      <w:r w:rsidR="00724AD1" w:rsidRPr="00D91B74">
        <w:t xml:space="preserve">ces </w:t>
      </w:r>
      <w:r w:rsidR="00EA3FE1" w:rsidRPr="00D91B74">
        <w:t xml:space="preserve">2h souvent mal placées (en fin de journée, en fin de semaine). Pourquoi? Pour faire le pont entre le lycée et plus tard l'école et la vie professionnelle - où les LV sont un atout et ouvrent des portes (stages, doubles cursus, postes) mais aussi parce que les cours de LV ne sont pas que des cours de langue. Je me souviens d'un texte très éclairant d'un membre de l'UPLS : ce sont des cours de sciences humaines en LV. </w:t>
      </w:r>
    </w:p>
    <w:p w14:paraId="7F8E625A" w14:textId="4462F433" w:rsidR="00334E8B" w:rsidRPr="00D91B74" w:rsidRDefault="00334E8B" w:rsidP="00334E8B">
      <w:pPr>
        <w:pStyle w:val="NormalWeb"/>
        <w:rPr>
          <w:sz w:val="24"/>
          <w:szCs w:val="24"/>
        </w:rPr>
      </w:pPr>
      <w:r w:rsidRPr="00D91B74">
        <w:rPr>
          <w:sz w:val="24"/>
          <w:szCs w:val="24"/>
        </w:rPr>
        <w:t xml:space="preserve">"Les épreuves de langue mériteraient plutôt d’être appelées </w:t>
      </w:r>
      <w:r w:rsidRPr="00D91B74">
        <w:rPr>
          <w:i/>
          <w:iCs/>
          <w:sz w:val="24"/>
          <w:szCs w:val="24"/>
        </w:rPr>
        <w:t>épreuves de sciences humaines en langue étrangère</w:t>
      </w:r>
      <w:r w:rsidRPr="00D91B74">
        <w:rPr>
          <w:sz w:val="24"/>
          <w:szCs w:val="24"/>
        </w:rPr>
        <w:t>.</w:t>
      </w:r>
    </w:p>
    <w:p w14:paraId="14600CB6" w14:textId="43D458E4" w:rsidR="00334E8B" w:rsidRPr="00D91B74" w:rsidRDefault="00334E8B" w:rsidP="00334E8B">
      <w:pPr>
        <w:pStyle w:val="NormalWeb"/>
        <w:rPr>
          <w:sz w:val="24"/>
          <w:szCs w:val="24"/>
        </w:rPr>
      </w:pPr>
      <w:r w:rsidRPr="00D91B74">
        <w:rPr>
          <w:sz w:val="24"/>
          <w:szCs w:val="24"/>
        </w:rPr>
        <w:t>On entend parfois dire qu’il n’y pas de programme pour les épreuves de langue. Or, on peut soutenir que ceci est inexact. En effet, un programme existe bel et bien, il s’agit des problèmes du monde contemporain, tant sur le plan économique que scientifique et sociétal. Pour s’en persuader, il suffit de consulter les annales des concours scientifiques de ces dernières années."</w:t>
      </w:r>
    </w:p>
    <w:p w14:paraId="17C4798A" w14:textId="6FE942CA" w:rsidR="00334E8B" w:rsidRPr="009C713A" w:rsidRDefault="00334E8B" w:rsidP="009C713A">
      <w:pPr>
        <w:jc w:val="right"/>
        <w:rPr>
          <w:i/>
        </w:rPr>
      </w:pPr>
      <w:r w:rsidRPr="009C713A">
        <w:rPr>
          <w:i/>
        </w:rPr>
        <w:t>Monique</w:t>
      </w:r>
      <w:r w:rsidR="009C713A" w:rsidRPr="009C713A">
        <w:rPr>
          <w:i/>
        </w:rPr>
        <w:t xml:space="preserve"> </w:t>
      </w:r>
      <w:proofErr w:type="spellStart"/>
      <w:r w:rsidR="009C713A" w:rsidRPr="009C713A">
        <w:rPr>
          <w:i/>
        </w:rPr>
        <w:t>Rébillon</w:t>
      </w:r>
      <w:proofErr w:type="spellEnd"/>
      <w:r w:rsidR="009C713A" w:rsidRPr="009C713A">
        <w:rPr>
          <w:i/>
        </w:rPr>
        <w:t>, angliciste, Bordeaux</w:t>
      </w:r>
    </w:p>
    <w:p w14:paraId="6DCACA6C" w14:textId="77777777" w:rsidR="00334E8B" w:rsidRPr="00D91B74" w:rsidRDefault="00334E8B"/>
    <w:p w14:paraId="1CCBA217" w14:textId="1200F0AF" w:rsidR="00C33BC7" w:rsidRPr="00D91B74" w:rsidRDefault="00724AD1">
      <w:r w:rsidRPr="00D91B74">
        <w:t xml:space="preserve">J'aime rappeler cela </w:t>
      </w:r>
      <w:r w:rsidR="00EA3FE1" w:rsidRPr="00D91B74">
        <w:t xml:space="preserve">en début d'année à mes nouveaux élèves. On ne va pas faire de l'allemand. </w:t>
      </w:r>
      <w:r w:rsidR="00334E8B" w:rsidRPr="00D91B74">
        <w:t xml:space="preserve">Pas que. </w:t>
      </w:r>
      <w:r w:rsidR="00EA3FE1" w:rsidRPr="00D91B74">
        <w:t xml:space="preserve">On va expliquer, interroger, analyser le monde qui nous entoure, les phénomènes de société qui nous concernent, on va entretenir le lien à la réalité dans un quotidien qui en est </w:t>
      </w:r>
      <w:r w:rsidR="00334E8B" w:rsidRPr="00D91B74">
        <w:t xml:space="preserve">trop </w:t>
      </w:r>
      <w:r w:rsidR="00EA3FE1" w:rsidRPr="00D91B74">
        <w:t xml:space="preserve">souvent coupé par la masse de travail d'un préparationnaire. </w:t>
      </w:r>
    </w:p>
    <w:p w14:paraId="49FF5FA1" w14:textId="40ED84E3" w:rsidR="00EA3FE1" w:rsidRPr="00D91B74" w:rsidRDefault="00EA3FE1">
      <w:r w:rsidRPr="00D91B74">
        <w:t xml:space="preserve">Les élèves nous sont reconnaissants </w:t>
      </w:r>
      <w:r w:rsidR="00A37B75" w:rsidRPr="00D91B74">
        <w:t xml:space="preserve">de maintenir, d'entretenir ce lien. Ils évoquent souvent nos cours comme "une respiration", "une bouffée d'air". </w:t>
      </w:r>
    </w:p>
    <w:p w14:paraId="189C5820" w14:textId="77777777" w:rsidR="00A37B75" w:rsidRPr="00D91B74" w:rsidRDefault="00A37B75"/>
    <w:p w14:paraId="5B3CB3D7" w14:textId="77777777" w:rsidR="00724AD1" w:rsidRPr="00D91B74" w:rsidRDefault="00A37B75">
      <w:r w:rsidRPr="00D91B74">
        <w:t xml:space="preserve">Nous avons donc nous aussi beaucoup de chance d'être face à ces élèves, qui sont curieux, qui sont reconnaissants. Il faut garder </w:t>
      </w:r>
      <w:r w:rsidR="00724AD1" w:rsidRPr="00D91B74">
        <w:t>tous ces éléments</w:t>
      </w:r>
      <w:r w:rsidRPr="00D91B74">
        <w:t xml:space="preserve"> en tête pour être à la hauteur de notre tâche. </w:t>
      </w:r>
    </w:p>
    <w:p w14:paraId="2EBA017D" w14:textId="77777777" w:rsidR="00724AD1" w:rsidRPr="00D91B74" w:rsidRDefault="00724AD1"/>
    <w:p w14:paraId="730FDA52" w14:textId="4938E0D3" w:rsidR="00A37B75" w:rsidRPr="00D91B74" w:rsidRDefault="00724AD1">
      <w:r w:rsidRPr="00D91B74">
        <w:t>Et puis il faut composer</w:t>
      </w:r>
      <w:r w:rsidR="00A37B75" w:rsidRPr="00D91B74">
        <w:t xml:space="preserve"> avec la réalité : des classes de 35 élèves, plus</w:t>
      </w:r>
      <w:r w:rsidRPr="00D91B74">
        <w:t xml:space="preserve"> encore</w:t>
      </w:r>
      <w:r w:rsidR="00A37B75" w:rsidRPr="00D91B74">
        <w:t xml:space="preserve"> pour les anglicistes LV1</w:t>
      </w:r>
      <w:r w:rsidR="009C713A">
        <w:t xml:space="preserve">, </w:t>
      </w:r>
      <w:r w:rsidR="00A37B75" w:rsidRPr="00D91B74">
        <w:t>de 16h à 18h,</w:t>
      </w:r>
      <w:r w:rsidR="002542DD" w:rsidRPr="00D91B74">
        <w:t xml:space="preserve"> le vendredi, la veille du DS,</w:t>
      </w:r>
      <w:r w:rsidR="00A37B75" w:rsidRPr="00D91B74">
        <w:t xml:space="preserve"> des regroupements LV1/LV2, v</w:t>
      </w:r>
      <w:r w:rsidR="009C713A">
        <w:t>oire première et deuxième année</w:t>
      </w:r>
      <w:r w:rsidR="002542DD" w:rsidRPr="00D91B74">
        <w:t>....</w:t>
      </w:r>
      <w:r w:rsidR="00A37B75" w:rsidRPr="00D91B74">
        <w:t xml:space="preserve"> - je sais que vos situations sont toutes fort différentes et que - tout le monde en conviendra - 2h</w:t>
      </w:r>
      <w:r w:rsidR="009C713A">
        <w:t xml:space="preserve"> (dans le meilleur des cas),</w:t>
      </w:r>
      <w:r w:rsidR="00A37B75" w:rsidRPr="00D91B74">
        <w:t xml:space="preserve"> ça n'est pas beaucoup. </w:t>
      </w:r>
    </w:p>
    <w:p w14:paraId="40B6AF14" w14:textId="77777777" w:rsidR="00A37B75" w:rsidRPr="00D91B74" w:rsidRDefault="00A37B75"/>
    <w:p w14:paraId="0B012A18" w14:textId="46640C8C" w:rsidR="00A37B75" w:rsidRPr="00D91B74" w:rsidRDefault="00A37B75">
      <w:r w:rsidRPr="00D91B74">
        <w:t xml:space="preserve">Quand je suis arrivée au Lycée Kléber en 2013 j'ai découvert de grands groupes  - 30/35 élèves en LV2 - alors que j'étais habituée à des groupes de 15/20 à Neuilly. Je n'avais plus de labo de langue à disposition. </w:t>
      </w:r>
      <w:r w:rsidR="002542DD" w:rsidRPr="00D91B74">
        <w:t xml:space="preserve">Pas de crédits pour faire passer quelques colles en LV2. </w:t>
      </w:r>
      <w:r w:rsidRPr="00D91B74">
        <w:t>Comment, dans ces conditions, faire parler les élèves</w:t>
      </w:r>
      <w:r w:rsidR="00724AD1" w:rsidRPr="00D91B74">
        <w:t xml:space="preserve"> et les impliquer au maximum dans le déroulement du cours</w:t>
      </w:r>
      <w:r w:rsidRPr="00D91B74">
        <w:t xml:space="preserve">? </w:t>
      </w:r>
    </w:p>
    <w:p w14:paraId="33127D93" w14:textId="77777777" w:rsidR="00743231" w:rsidRPr="00D91B74" w:rsidRDefault="00743231"/>
    <w:p w14:paraId="67684E10" w14:textId="16851928" w:rsidR="00743231" w:rsidRPr="00D91B74" w:rsidRDefault="00743231">
      <w:pPr>
        <w:rPr>
          <w:b/>
        </w:rPr>
      </w:pPr>
      <w:r w:rsidRPr="00D91B74">
        <w:rPr>
          <w:b/>
        </w:rPr>
        <w:t xml:space="preserve">Parce que : </w:t>
      </w:r>
    </w:p>
    <w:p w14:paraId="67C3FC95" w14:textId="3CE20EDC" w:rsidR="00F929CE" w:rsidRPr="00D91B74" w:rsidRDefault="00743231">
      <w:r w:rsidRPr="00D91B74">
        <w:t xml:space="preserve">J'ai fait le calcul cette semaine </w:t>
      </w:r>
      <w:r w:rsidR="002846F3" w:rsidRPr="00D91B74">
        <w:t xml:space="preserve">avec mes PCSI LV2 </w:t>
      </w:r>
      <w:r w:rsidRPr="00D91B74">
        <w:t xml:space="preserve">en prenant une heure de cours dite magistral : Hormis la correction d'exercice où la moitié des élèves ont pris la parole en début de cours, pendant le cours, seulement 8 élèves sur 27 ont pris la parole, dont seulement 5 de manière spontanée. Cela </w:t>
      </w:r>
      <w:r w:rsidRPr="00D91B74">
        <w:lastRenderedPageBreak/>
        <w:t>veut dire, au bas mot, si on compte 30 seconde</w:t>
      </w:r>
      <w:r w:rsidR="00F929CE" w:rsidRPr="00D91B74">
        <w:t>s</w:t>
      </w:r>
      <w:r w:rsidRPr="00D91B74">
        <w:t xml:space="preserve"> par phrase, </w:t>
      </w:r>
      <w:r w:rsidRPr="00D91B74">
        <w:rPr>
          <w:b/>
        </w:rPr>
        <w:t>4 min de temps de parole</w:t>
      </w:r>
      <w:r w:rsidRPr="00D91B74">
        <w:t xml:space="preserve">. Ce n'est pas beaucoup. </w:t>
      </w:r>
    </w:p>
    <w:p w14:paraId="17CFB5FB" w14:textId="64BDBE03" w:rsidR="00743231" w:rsidRPr="00D91B74" w:rsidRDefault="00743231">
      <w:r w:rsidRPr="00D91B74">
        <w:t xml:space="preserve">Si je mets cette classe autrement au travail, si j'implique les élèves par le biais de mises en scènes, je peux faire parler 15 élèves à raison d'1 à 2 min par élève, voire 3/4 min en fonction du format. </w:t>
      </w:r>
      <w:r w:rsidR="00FF10D1" w:rsidRPr="00D91B74">
        <w:t xml:space="preserve">On arrive alors à </w:t>
      </w:r>
      <w:r w:rsidR="00FF10D1" w:rsidRPr="00D91B74">
        <w:rPr>
          <w:b/>
        </w:rPr>
        <w:t>35/40 min de temps de parole aux élèves</w:t>
      </w:r>
      <w:r w:rsidR="00FF10D1" w:rsidRPr="00D91B74">
        <w:t xml:space="preserve">. </w:t>
      </w:r>
      <w:r w:rsidR="00FF10D1" w:rsidRPr="00D91B74">
        <w:rPr>
          <w:b/>
        </w:rPr>
        <w:t xml:space="preserve">On a multiplié leur temps de parole par dix. </w:t>
      </w:r>
      <w:r w:rsidR="00FF10D1" w:rsidRPr="00D91B74">
        <w:t xml:space="preserve">Alors comment pour faire un cours de langue vivante dont les élèves sont acteurs? </w:t>
      </w:r>
    </w:p>
    <w:p w14:paraId="488C5F95" w14:textId="77777777" w:rsidR="00FF10D1" w:rsidRPr="00D91B74" w:rsidRDefault="00FF10D1"/>
    <w:p w14:paraId="2B56D0DE" w14:textId="3C97A0DA" w:rsidR="00FF10D1" w:rsidRPr="00D91B74" w:rsidRDefault="00FF10D1">
      <w:r w:rsidRPr="00D91B74">
        <w:t xml:space="preserve">La première réponse pour moi a été de </w:t>
      </w:r>
      <w:r w:rsidRPr="009C713A">
        <w:rPr>
          <w:b/>
        </w:rPr>
        <w:t>m'organiser autrement</w:t>
      </w:r>
      <w:r w:rsidRPr="00D91B74">
        <w:t xml:space="preserve">. </w:t>
      </w:r>
    </w:p>
    <w:p w14:paraId="2787979A" w14:textId="77777777" w:rsidR="00743231" w:rsidRPr="00D91B74" w:rsidRDefault="00743231"/>
    <w:p w14:paraId="7450B643" w14:textId="101EBD53" w:rsidR="007B4FE4" w:rsidRPr="00D91B74" w:rsidRDefault="007B4FE4">
      <w:r w:rsidRPr="00D91B74">
        <w:t xml:space="preserve">La solution </w:t>
      </w:r>
      <w:r w:rsidR="0065472A">
        <w:t>pour moi</w:t>
      </w:r>
      <w:bookmarkStart w:id="0" w:name="_GoBack"/>
      <w:bookmarkEnd w:id="0"/>
      <w:r w:rsidR="00FF10D1" w:rsidRPr="00D91B74">
        <w:t xml:space="preserve"> : </w:t>
      </w:r>
      <w:r w:rsidR="009C713A">
        <w:t>couper, une semaine sur deux, la classe en deux groupes</w:t>
      </w:r>
      <w:r w:rsidRPr="00D91B74">
        <w:t xml:space="preserve">. On a la chance d'avoir des salles informatiques avec des petites salles de cours attenantes. </w:t>
      </w:r>
    </w:p>
    <w:p w14:paraId="5E2F69C8" w14:textId="77777777" w:rsidR="00F929CE" w:rsidRPr="00D91B74" w:rsidRDefault="00F929CE"/>
    <w:p w14:paraId="7BB1562A" w14:textId="2519D7E6" w:rsidR="008917E2" w:rsidRDefault="008917E2">
      <w:r w:rsidRPr="008917E2">
        <w:rPr>
          <w:noProof/>
          <w:lang w:val="en-US"/>
        </w:rPr>
        <w:drawing>
          <wp:inline distT="0" distB="0" distL="0" distR="0" wp14:anchorId="3509D22F" wp14:editId="60AC368A">
            <wp:extent cx="3884718" cy="1297604"/>
            <wp:effectExtent l="0" t="0" r="1905"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6"/>
                    <a:stretch>
                      <a:fillRect/>
                    </a:stretch>
                  </pic:blipFill>
                  <pic:spPr>
                    <a:xfrm>
                      <a:off x="0" y="0"/>
                      <a:ext cx="3885087" cy="1297727"/>
                    </a:xfrm>
                    <a:prstGeom prst="rect">
                      <a:avLst/>
                    </a:prstGeom>
                  </pic:spPr>
                </pic:pic>
              </a:graphicData>
            </a:graphic>
          </wp:inline>
        </w:drawing>
      </w:r>
    </w:p>
    <w:p w14:paraId="5D4381E4" w14:textId="77777777" w:rsidR="008917E2" w:rsidRDefault="008917E2"/>
    <w:p w14:paraId="5563325A" w14:textId="09B56B99" w:rsidR="007B4FE4" w:rsidRPr="00D91B74" w:rsidRDefault="00724AD1">
      <w:r w:rsidRPr="00D91B74">
        <w:t>E</w:t>
      </w:r>
      <w:r w:rsidR="007B4FE4" w:rsidRPr="00D91B74">
        <w:t>n semaine A, je coupe mon groupe de 30 élèves en 2 groupes de 15. Je fais des travaux d'oral (type jeu de rôle) avec le groupe classe, pendant que le groupe en salle informatique travaille sur les ordinateurs (CO à partir d'une vidéo que je ramasse, travail à 2 pour préparer des présentations, un P</w:t>
      </w:r>
      <w:r w:rsidRPr="00D91B74">
        <w:t>ower</w:t>
      </w:r>
      <w:r w:rsidR="007B4FE4" w:rsidRPr="00D91B74">
        <w:t>P</w:t>
      </w:r>
      <w:r w:rsidRPr="00D91B74">
        <w:t>oint</w:t>
      </w:r>
      <w:r w:rsidR="007B4FE4" w:rsidRPr="00D91B74">
        <w:t xml:space="preserve"> par exemple (on y viendra), exercices de grammaires en ligne...) - ensuite j'alterne. </w:t>
      </w:r>
    </w:p>
    <w:p w14:paraId="58C34E3F" w14:textId="539F3464" w:rsidR="007B4FE4" w:rsidRPr="00D91B74" w:rsidRDefault="007B4FE4">
      <w:proofErr w:type="gramStart"/>
      <w:r w:rsidRPr="00D91B74">
        <w:t>en</w:t>
      </w:r>
      <w:proofErr w:type="gramEnd"/>
      <w:r w:rsidRPr="00D91B74">
        <w:t xml:space="preserve"> semaine B, on a cours en plénière (grammaire, leçon de </w:t>
      </w:r>
      <w:proofErr w:type="spellStart"/>
      <w:r w:rsidRPr="00D91B74">
        <w:t>civi</w:t>
      </w:r>
      <w:proofErr w:type="spellEnd"/>
      <w:r w:rsidRPr="00D91B74">
        <w:t xml:space="preserve">, </w:t>
      </w:r>
      <w:proofErr w:type="spellStart"/>
      <w:r w:rsidRPr="00D91B74">
        <w:t>méthodo</w:t>
      </w:r>
      <w:proofErr w:type="spellEnd"/>
      <w:r w:rsidRPr="00D91B74">
        <w:t>, correction des travaux à l'ordi...)</w:t>
      </w:r>
    </w:p>
    <w:p w14:paraId="7E5F3C06" w14:textId="77777777" w:rsidR="002542DD" w:rsidRPr="00D91B74" w:rsidRDefault="002542DD"/>
    <w:p w14:paraId="02725524" w14:textId="1B457F01" w:rsidR="002542DD" w:rsidRPr="00D91B74" w:rsidRDefault="00A37B75">
      <w:r w:rsidRPr="00D91B74">
        <w:rPr>
          <w:b/>
        </w:rPr>
        <w:t>Bien sûr,</w:t>
      </w:r>
      <w:r w:rsidRPr="00D91B74">
        <w:t xml:space="preserve"> il y a les formats des concours, qui condi</w:t>
      </w:r>
      <w:r w:rsidR="002542DD" w:rsidRPr="00D91B74">
        <w:t>tionnent la préparation. Bien sûr, il y a les cours de méthode où c'est surtout moi qui parle. Bien sûr, il y a des cours de civilisation où c'est surtout moi qui explique. Ca n'est pas son et lumière</w:t>
      </w:r>
      <w:r w:rsidR="000B22F2" w:rsidRPr="00D91B74">
        <w:t xml:space="preserve"> </w:t>
      </w:r>
      <w:r w:rsidR="002542DD" w:rsidRPr="00D91B74">
        <w:t xml:space="preserve">à chaque heure de cours. </w:t>
      </w:r>
      <w:r w:rsidR="007B4FE4" w:rsidRPr="00D91B74">
        <w:t xml:space="preserve">Mais c'est important pour les élèves de varier les plaisirs. Et pour nous aussi, en tant qu'enseignant, pour ne pas tomber dans la monotonie. </w:t>
      </w:r>
    </w:p>
    <w:p w14:paraId="5DD944A2" w14:textId="77777777" w:rsidR="002542DD" w:rsidRPr="00D91B74" w:rsidRDefault="002542DD"/>
    <w:p w14:paraId="732ADB48" w14:textId="01C6320A" w:rsidR="002542DD" w:rsidRPr="00D91B74" w:rsidRDefault="002542DD">
      <w:r w:rsidRPr="00D91B74">
        <w:rPr>
          <w:b/>
        </w:rPr>
        <w:t>Les trois recettes que je vais vous présenter aujourd'hui ne sont pas infaillibles</w:t>
      </w:r>
      <w:r w:rsidRPr="00D91B74">
        <w:t xml:space="preserve">. Nous travaillons avec du vivant, de l'imprévisible, la mayonnaise ne prend donc pas à tous les coups. Mais au fil du temps j'ai identifié ce qui fonctionne </w:t>
      </w:r>
      <w:r w:rsidR="009C713A">
        <w:t xml:space="preserve">bien. Tout ceci </w:t>
      </w:r>
      <w:r w:rsidRPr="00D91B74">
        <w:t xml:space="preserve">est en logiciel libre, version </w:t>
      </w:r>
      <w:proofErr w:type="gramStart"/>
      <w:r w:rsidRPr="00D91B74">
        <w:t>2.0(</w:t>
      </w:r>
      <w:proofErr w:type="gramEnd"/>
      <w:r w:rsidRPr="00D91B74">
        <w:t xml:space="preserve">17) : à la charge de chacun d'utiliser, de modifier, de reprendre, d'améliorer comme bon vous semble. Je serais ravie d'avoir des retours constructifs pour améliorer les formules et d'échanger avec vous sur vos méthodes. </w:t>
      </w:r>
    </w:p>
    <w:p w14:paraId="19C32820" w14:textId="7F46D9DD" w:rsidR="00D178E8" w:rsidRPr="00D91B74" w:rsidRDefault="00D178E8" w:rsidP="00D178E8"/>
    <w:p w14:paraId="5B063E54" w14:textId="77777777" w:rsidR="00D178E8" w:rsidRPr="00D91B74" w:rsidRDefault="00D178E8" w:rsidP="00D178E8"/>
    <w:p w14:paraId="1D5B51E8" w14:textId="6749DFED" w:rsidR="00B1051C" w:rsidRPr="00D91B74" w:rsidRDefault="00EA144E">
      <w:r w:rsidRPr="00D91B74">
        <w:t>Je veux donc vous</w:t>
      </w:r>
      <w:r w:rsidR="00D178E8" w:rsidRPr="00D91B74">
        <w:t xml:space="preserve"> présenter</w:t>
      </w:r>
      <w:r w:rsidR="009C713A">
        <w:t xml:space="preserve"> trois</w:t>
      </w:r>
      <w:r w:rsidR="00450B07" w:rsidRPr="00D91B74">
        <w:t xml:space="preserve"> mises en scènes, c'e</w:t>
      </w:r>
      <w:r w:rsidR="009C713A">
        <w:t>st à dire trois</w:t>
      </w:r>
      <w:r w:rsidR="00450B07" w:rsidRPr="00D91B74">
        <w:t xml:space="preserve"> </w:t>
      </w:r>
      <w:r w:rsidR="00D178E8" w:rsidRPr="00D91B74">
        <w:t>outils qui rendent l'élève</w:t>
      </w:r>
      <w:r w:rsidR="00450B07" w:rsidRPr="00D91B74">
        <w:t xml:space="preserve"> acteur de son apprentissage. Ce sont des </w:t>
      </w:r>
      <w:r w:rsidR="00D178E8" w:rsidRPr="00D91B74">
        <w:t xml:space="preserve">stratégies ludiques mises en place pour </w:t>
      </w:r>
      <w:r w:rsidR="009C713A">
        <w:t xml:space="preserve">impliquer les élèves, </w:t>
      </w:r>
      <w:r w:rsidR="009C713A" w:rsidRPr="00D91B74">
        <w:t>pour donner la parole aux étudiants sur des questions de civilisation, et pour entraîner autrement  les compétences évaluées aux concours.</w:t>
      </w:r>
    </w:p>
    <w:p w14:paraId="7C65A8A8" w14:textId="77777777" w:rsidR="00AB4477" w:rsidRDefault="00AB4477"/>
    <w:p w14:paraId="49B53DA6" w14:textId="77777777" w:rsidR="008917E2" w:rsidRDefault="008917E2"/>
    <w:p w14:paraId="490AEA43" w14:textId="77777777" w:rsidR="008917E2" w:rsidRDefault="008917E2"/>
    <w:p w14:paraId="42C9E7D4" w14:textId="77777777" w:rsidR="008917E2" w:rsidRDefault="008917E2"/>
    <w:p w14:paraId="56CF8189" w14:textId="77777777" w:rsidR="008917E2" w:rsidRDefault="008917E2"/>
    <w:p w14:paraId="71A95695" w14:textId="77777777" w:rsidR="008917E2" w:rsidRDefault="008917E2"/>
    <w:p w14:paraId="086B8EF7" w14:textId="77777777" w:rsidR="008917E2" w:rsidRDefault="008917E2"/>
    <w:p w14:paraId="21583E86" w14:textId="77777777" w:rsidR="008917E2" w:rsidRDefault="008917E2"/>
    <w:p w14:paraId="51635546" w14:textId="77777777" w:rsidR="008917E2" w:rsidRDefault="008917E2"/>
    <w:p w14:paraId="6ACB39EA" w14:textId="77777777" w:rsidR="008917E2" w:rsidRPr="00D91B74" w:rsidRDefault="008917E2"/>
    <w:p w14:paraId="06484916" w14:textId="77777777" w:rsidR="000E6A24" w:rsidRPr="009C713A" w:rsidRDefault="000E6A24">
      <w:pPr>
        <w:rPr>
          <w:sz w:val="28"/>
          <w:szCs w:val="28"/>
        </w:rPr>
      </w:pPr>
    </w:p>
    <w:p w14:paraId="0642C251" w14:textId="1F898042" w:rsidR="00AB4477" w:rsidRPr="003D64AD" w:rsidRDefault="00AB4477" w:rsidP="00AB4477">
      <w:pPr>
        <w:rPr>
          <w:b/>
          <w:sz w:val="32"/>
          <w:szCs w:val="32"/>
        </w:rPr>
      </w:pPr>
      <w:r w:rsidRPr="003D64AD">
        <w:rPr>
          <w:b/>
          <w:sz w:val="32"/>
          <w:szCs w:val="32"/>
        </w:rPr>
        <w:t>1. La série de mini-exposés "qui est...?"</w:t>
      </w:r>
      <w:r w:rsidR="007B4FE4" w:rsidRPr="003D64AD">
        <w:rPr>
          <w:b/>
          <w:sz w:val="32"/>
          <w:szCs w:val="32"/>
        </w:rPr>
        <w:t xml:space="preserve"> </w:t>
      </w:r>
    </w:p>
    <w:p w14:paraId="6ED9AE20" w14:textId="77777777" w:rsidR="002B3DC8" w:rsidRPr="00D91B74" w:rsidRDefault="002B3DC8" w:rsidP="00AB4477">
      <w:pPr>
        <w:rPr>
          <w:b/>
        </w:rPr>
      </w:pPr>
    </w:p>
    <w:p w14:paraId="1179BDE5" w14:textId="06F8E5D2" w:rsidR="008917E2" w:rsidRDefault="008917E2" w:rsidP="00AB4477">
      <w:pPr>
        <w:rPr>
          <w:b/>
        </w:rPr>
      </w:pPr>
      <w:r>
        <w:rPr>
          <w:b/>
          <w:noProof/>
          <w:lang w:val="en-US"/>
        </w:rPr>
        <w:drawing>
          <wp:inline distT="0" distB="0" distL="0" distR="0" wp14:anchorId="170F15DA" wp14:editId="24C277B3">
            <wp:extent cx="3427518" cy="1873919"/>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113" cy="1874791"/>
                    </a:xfrm>
                    <a:prstGeom prst="rect">
                      <a:avLst/>
                    </a:prstGeom>
                    <a:noFill/>
                    <a:ln>
                      <a:noFill/>
                    </a:ln>
                  </pic:spPr>
                </pic:pic>
              </a:graphicData>
            </a:graphic>
          </wp:inline>
        </w:drawing>
      </w:r>
    </w:p>
    <w:p w14:paraId="0676C5A6" w14:textId="77777777" w:rsidR="008917E2" w:rsidRDefault="008917E2" w:rsidP="00AB4477">
      <w:pPr>
        <w:rPr>
          <w:b/>
        </w:rPr>
      </w:pPr>
    </w:p>
    <w:p w14:paraId="2125A1CE" w14:textId="677C10C2" w:rsidR="002B3DC8" w:rsidRPr="00D91B74" w:rsidRDefault="002B3DC8" w:rsidP="00AB4477">
      <w:pPr>
        <w:rPr>
          <w:b/>
        </w:rPr>
      </w:pPr>
      <w:r w:rsidRPr="00D91B74">
        <w:rPr>
          <w:b/>
        </w:rPr>
        <w:t xml:space="preserve">Je recommande ces exposés aussi bien avec des LV1 (1ère et 2è année) qu'avec des LV2, surtout 2è année. </w:t>
      </w:r>
    </w:p>
    <w:p w14:paraId="1FA93C9F" w14:textId="77777777" w:rsidR="00EA144E" w:rsidRPr="00D91B74" w:rsidRDefault="00EA144E" w:rsidP="00AB4477">
      <w:pPr>
        <w:rPr>
          <w:b/>
        </w:rPr>
      </w:pPr>
    </w:p>
    <w:p w14:paraId="674B0753" w14:textId="3A8761A0" w:rsidR="002B3DC8" w:rsidRPr="00D91B74" w:rsidRDefault="00EA144E" w:rsidP="00AB4477">
      <w:pPr>
        <w:rPr>
          <w:b/>
        </w:rPr>
      </w:pPr>
      <w:r w:rsidRPr="00D91B74">
        <w:rPr>
          <w:b/>
        </w:rPr>
        <w:t xml:space="preserve">&gt; </w:t>
      </w:r>
      <w:r w:rsidR="002B3DC8" w:rsidRPr="00D91B74">
        <w:rPr>
          <w:b/>
        </w:rPr>
        <w:t>Elève(s) : présenter une personnalité (médiatique) du monde contemporain - prise de parole en continu sur la base de quelques images sans texte</w:t>
      </w:r>
    </w:p>
    <w:p w14:paraId="0C402BF2" w14:textId="245CAACD" w:rsidR="002B3DC8" w:rsidRPr="00D91B74" w:rsidRDefault="00EA144E" w:rsidP="00AB4477">
      <w:pPr>
        <w:rPr>
          <w:b/>
        </w:rPr>
      </w:pPr>
      <w:r w:rsidRPr="00D91B74">
        <w:rPr>
          <w:b/>
        </w:rPr>
        <w:t xml:space="preserve">&gt; </w:t>
      </w:r>
      <w:r w:rsidR="002B3DC8" w:rsidRPr="00D91B74">
        <w:rPr>
          <w:b/>
        </w:rPr>
        <w:t>Classe : prise de notes sur l'exposé et sur la reprise</w:t>
      </w:r>
      <w:r w:rsidRPr="00D91B74">
        <w:rPr>
          <w:b/>
        </w:rPr>
        <w:t xml:space="preserve"> </w:t>
      </w:r>
      <w:r w:rsidR="002B3DC8" w:rsidRPr="00D91B74">
        <w:rPr>
          <w:b/>
        </w:rPr>
        <w:t xml:space="preserve">(il faut motiver la prise de note assidue en indiquant que plusieurs fois dans l'année on peut reprendre les supports PP et demander aux élèves de la classe de réviser ces PP et en tirer un au sort et l'envoyer au tableau) </w:t>
      </w:r>
    </w:p>
    <w:p w14:paraId="2FF9E727" w14:textId="77777777" w:rsidR="002B3DC8" w:rsidRPr="00D91B74" w:rsidRDefault="002B3DC8" w:rsidP="00AB4477">
      <w:pPr>
        <w:rPr>
          <w:b/>
        </w:rPr>
      </w:pPr>
    </w:p>
    <w:p w14:paraId="182071A6" w14:textId="77777777" w:rsidR="009C713A" w:rsidRDefault="00AB4477" w:rsidP="00AB4477">
      <w:r w:rsidRPr="00D91B74">
        <w:t>Chaque semaine, un ou deux élèves doivent présenter en début de cours et en 5 minutes maximum une personnalité politique ou publique (</w:t>
      </w:r>
      <w:r w:rsidR="00BA440B" w:rsidRPr="00D91B74">
        <w:t>dont j'établis la liste</w:t>
      </w:r>
      <w:r w:rsidR="00D178E8" w:rsidRPr="00D91B74">
        <w:t xml:space="preserve">). </w:t>
      </w:r>
    </w:p>
    <w:p w14:paraId="413816EE" w14:textId="77777777" w:rsidR="009C713A" w:rsidRDefault="009C713A" w:rsidP="00AB4477"/>
    <w:p w14:paraId="56525BB8" w14:textId="2FB4AC05" w:rsidR="002314F8" w:rsidRPr="00D91B74" w:rsidRDefault="00D178E8" w:rsidP="00AB4477">
      <w:r w:rsidRPr="00D91B74">
        <w:t>La règle : Un Powerpoint</w:t>
      </w:r>
      <w:r w:rsidR="00AB4477" w:rsidRPr="00D91B74">
        <w:t xml:space="preserve"> de maximum 5 </w:t>
      </w:r>
      <w:proofErr w:type="spellStart"/>
      <w:r w:rsidR="00AB4477" w:rsidRPr="00D91B74">
        <w:t>slides</w:t>
      </w:r>
      <w:proofErr w:type="spellEnd"/>
      <w:r w:rsidR="00AB4477" w:rsidRPr="00D91B74">
        <w:t xml:space="preserve">, avec juste des photos, qui servent de support à une mini biographie qui contient l'essentiel de ce qu'on doit savoir sur la personne (pas de copier-coller de </w:t>
      </w:r>
      <w:proofErr w:type="spellStart"/>
      <w:r w:rsidR="00AB4477" w:rsidRPr="00D91B74">
        <w:t>Wikipedia</w:t>
      </w:r>
      <w:proofErr w:type="spellEnd"/>
      <w:r w:rsidRPr="00D91B74">
        <w:t>!</w:t>
      </w:r>
      <w:r w:rsidR="00AB4477" w:rsidRPr="00D91B74">
        <w:t>). Ainsi, les élèves prennent connaissance des acteurs politiques, médiatiques - c'est très utile pour les colles</w:t>
      </w:r>
      <w:r w:rsidR="002B3DC8" w:rsidRPr="00D91B74">
        <w:t xml:space="preserve"> / la préparation à l'oral </w:t>
      </w:r>
      <w:r w:rsidR="00AB4477" w:rsidRPr="00D91B74">
        <w:t xml:space="preserve"> </w:t>
      </w:r>
    </w:p>
    <w:p w14:paraId="71801CB3" w14:textId="1FD47D82" w:rsidR="002314F8" w:rsidRPr="00D91B74" w:rsidRDefault="002314F8" w:rsidP="00AB4477">
      <w:r w:rsidRPr="00D91B74">
        <w:t xml:space="preserve">L'image est le </w:t>
      </w:r>
      <w:proofErr w:type="spellStart"/>
      <w:r w:rsidRPr="00D91B74">
        <w:t>délencheur</w:t>
      </w:r>
      <w:proofErr w:type="spellEnd"/>
      <w:r w:rsidRPr="00D91B74">
        <w:t xml:space="preserve"> de parole - ce n'est pas un PP compliqué, </w:t>
      </w:r>
      <w:r w:rsidR="009C713A">
        <w:t xml:space="preserve">il </w:t>
      </w:r>
      <w:r w:rsidRPr="00D91B74">
        <w:t xml:space="preserve">sert vraiment de support. Mais partir d'une image permet de partir d'une anecdote, d'un événement &gt; cela rend intéressant l'exposé. </w:t>
      </w:r>
    </w:p>
    <w:p w14:paraId="1D9BC84E" w14:textId="77777777" w:rsidR="002B3DC8" w:rsidRPr="009C713A" w:rsidRDefault="002B3DC8" w:rsidP="00AB4477">
      <w:pPr>
        <w:rPr>
          <w:i/>
        </w:rPr>
      </w:pPr>
    </w:p>
    <w:p w14:paraId="7C602C67" w14:textId="12113538" w:rsidR="002B3DC8" w:rsidRPr="00D91B74" w:rsidRDefault="002B3DC8" w:rsidP="00AB4477">
      <w:r w:rsidRPr="009C713A">
        <w:rPr>
          <w:i/>
        </w:rPr>
        <w:t>Ex</w:t>
      </w:r>
      <w:r w:rsidRPr="00D91B74">
        <w:t xml:space="preserve"> : qui est Juan Manuel Santos (président colombien) / qui est Nigel </w:t>
      </w:r>
      <w:proofErr w:type="spellStart"/>
      <w:r w:rsidRPr="00D91B74">
        <w:t>Farage</w:t>
      </w:r>
      <w:proofErr w:type="spellEnd"/>
      <w:r w:rsidRPr="00D91B74">
        <w:t xml:space="preserve"> (UKIP)/ qui est Wolfgang </w:t>
      </w:r>
      <w:proofErr w:type="spellStart"/>
      <w:r w:rsidRPr="00D91B74">
        <w:t>Schäuble</w:t>
      </w:r>
      <w:proofErr w:type="spellEnd"/>
      <w:r w:rsidRPr="00D91B74">
        <w:t xml:space="preserve">? </w:t>
      </w:r>
      <w:r w:rsidR="00EA144E" w:rsidRPr="00D91B74">
        <w:t>(CDU)</w:t>
      </w:r>
    </w:p>
    <w:p w14:paraId="6B63A512" w14:textId="39336868" w:rsidR="002B3DC8" w:rsidRPr="00D91B74" w:rsidRDefault="002B3DC8" w:rsidP="00AB4477">
      <w:r w:rsidRPr="00D91B74">
        <w:t xml:space="preserve">Ces portraits sont </w:t>
      </w:r>
      <w:r w:rsidR="00EA144E" w:rsidRPr="00D91B74">
        <w:t xml:space="preserve">par ailleurs </w:t>
      </w:r>
      <w:r w:rsidRPr="00D91B74">
        <w:t xml:space="preserve">l'occasion d'évoquer des faits de société ou de civilisations </w:t>
      </w:r>
      <w:proofErr w:type="gramStart"/>
      <w:r w:rsidRPr="00D91B74">
        <w:t>importants</w:t>
      </w:r>
      <w:proofErr w:type="gramEnd"/>
      <w:r w:rsidRPr="00D91B74">
        <w:t xml:space="preserve"> - qui serviront de repère en colle. </w:t>
      </w:r>
      <w:r w:rsidRPr="00D91B74">
        <w:rPr>
          <w:b/>
        </w:rPr>
        <w:t>Cela peut être le départ d'une leçon d'ailleurs</w:t>
      </w:r>
      <w:r w:rsidRPr="00D91B74">
        <w:t xml:space="preserve"> - </w:t>
      </w:r>
      <w:proofErr w:type="spellStart"/>
      <w:r w:rsidRPr="00D91B74">
        <w:t>Farage</w:t>
      </w:r>
      <w:proofErr w:type="spellEnd"/>
      <w:r w:rsidRPr="00D91B74">
        <w:t xml:space="preserve"> et le </w:t>
      </w:r>
      <w:proofErr w:type="spellStart"/>
      <w:r w:rsidRPr="00D91B74">
        <w:t>Brexit</w:t>
      </w:r>
      <w:proofErr w:type="spellEnd"/>
      <w:r w:rsidRPr="00D91B74">
        <w:t xml:space="preserve"> / Santos et la paix en </w:t>
      </w:r>
      <w:proofErr w:type="spellStart"/>
      <w:r w:rsidRPr="00D91B74">
        <w:t>colombie</w:t>
      </w:r>
      <w:proofErr w:type="spellEnd"/>
      <w:r w:rsidRPr="00D91B74">
        <w:t xml:space="preserve"> - j'avais pris le portrait de </w:t>
      </w:r>
      <w:proofErr w:type="spellStart"/>
      <w:r w:rsidRPr="00D91B74">
        <w:t>Schäuble</w:t>
      </w:r>
      <w:proofErr w:type="spellEnd"/>
      <w:r w:rsidRPr="00D91B74">
        <w:t xml:space="preserve"> comme point de départ pour une leçon sur la politique du "zéro dette" (le fameux zéro noir) du gouvernement allemand. Pour les élèves, associer un visage, des éléments biographiques, des situations, aide à faire des liens au moment où ils rencontrent ces noms dans les articles de colles ou au moment des concours. </w:t>
      </w:r>
    </w:p>
    <w:p w14:paraId="2D8300BE" w14:textId="77777777" w:rsidR="007B78E8" w:rsidRPr="00D91B74" w:rsidRDefault="007B78E8" w:rsidP="00AB4477"/>
    <w:p w14:paraId="15C04D9F" w14:textId="4F6936F6" w:rsidR="007B78E8" w:rsidRPr="00D91B74" w:rsidRDefault="009C713A" w:rsidP="009C713A">
      <w:pPr>
        <w:jc w:val="right"/>
        <w:rPr>
          <w:b/>
          <w:i/>
        </w:rPr>
      </w:pPr>
      <w:r>
        <w:rPr>
          <w:b/>
          <w:i/>
        </w:rPr>
        <w:t xml:space="preserve">&gt;&gt; </w:t>
      </w:r>
      <w:r w:rsidR="008917E2">
        <w:rPr>
          <w:b/>
          <w:i/>
        </w:rPr>
        <w:t>Vous trouverez l'e</w:t>
      </w:r>
      <w:r>
        <w:rPr>
          <w:b/>
          <w:i/>
        </w:rPr>
        <w:t xml:space="preserve">xemple de "Qui est...?" </w:t>
      </w:r>
      <w:proofErr w:type="spellStart"/>
      <w:r>
        <w:rPr>
          <w:b/>
          <w:i/>
        </w:rPr>
        <w:t>Wolfang</w:t>
      </w:r>
      <w:proofErr w:type="spellEnd"/>
      <w:r>
        <w:rPr>
          <w:b/>
          <w:i/>
        </w:rPr>
        <w:t xml:space="preserve"> </w:t>
      </w:r>
      <w:proofErr w:type="spellStart"/>
      <w:r>
        <w:rPr>
          <w:b/>
          <w:i/>
        </w:rPr>
        <w:t>Schäuble</w:t>
      </w:r>
      <w:proofErr w:type="spellEnd"/>
      <w:r>
        <w:rPr>
          <w:b/>
          <w:i/>
        </w:rPr>
        <w:t xml:space="preserve"> sur le site</w:t>
      </w:r>
    </w:p>
    <w:p w14:paraId="12E2EA81" w14:textId="77777777" w:rsidR="00AB4477" w:rsidRPr="00D91B74" w:rsidRDefault="00AB4477" w:rsidP="00AB4477"/>
    <w:p w14:paraId="3A4347E1" w14:textId="77777777" w:rsidR="009C713A" w:rsidRDefault="009C713A" w:rsidP="00AB4477"/>
    <w:p w14:paraId="264B065F" w14:textId="688E6847" w:rsidR="00AB4477" w:rsidRPr="00D91B74" w:rsidRDefault="00EA144E" w:rsidP="00AB4477">
      <w:r w:rsidRPr="00D91B74">
        <w:t xml:space="preserve">éventuellement : </w:t>
      </w:r>
      <w:r w:rsidR="00AB4477" w:rsidRPr="00D91B74">
        <w:t xml:space="preserve">Comme ces exposés sont faits par les élèves et pour les élèves, j'ai établi un </w:t>
      </w:r>
      <w:r w:rsidR="00AB4477" w:rsidRPr="00D91B74">
        <w:rPr>
          <w:b/>
        </w:rPr>
        <w:t>système de notation participatif</w:t>
      </w:r>
      <w:r w:rsidR="00AB4477" w:rsidRPr="00D91B74">
        <w:t xml:space="preserve">. Les élèves ont une grille de notation pour évaluer les exposés sur trois critères : </w:t>
      </w:r>
    </w:p>
    <w:p w14:paraId="27402422" w14:textId="77777777" w:rsidR="00AB4477" w:rsidRPr="00D91B74" w:rsidRDefault="00AB4477" w:rsidP="00AB4477">
      <w:r w:rsidRPr="00D91B74">
        <w:t>- contenu</w:t>
      </w:r>
    </w:p>
    <w:p w14:paraId="62B6F9FA" w14:textId="77777777" w:rsidR="00AB4477" w:rsidRPr="00D91B74" w:rsidRDefault="00AB4477" w:rsidP="00AB4477">
      <w:r w:rsidRPr="00D91B74">
        <w:t>- choix des images en cohérence avec les explications</w:t>
      </w:r>
    </w:p>
    <w:p w14:paraId="20A0CC8E" w14:textId="77777777" w:rsidR="00AB4477" w:rsidRPr="00D91B74" w:rsidRDefault="00AB4477" w:rsidP="00AB4477">
      <w:r w:rsidRPr="00D91B74">
        <w:t>- clarté de l'exposé et de la langue</w:t>
      </w:r>
    </w:p>
    <w:p w14:paraId="53D42A2B" w14:textId="77777777" w:rsidR="00AB4477" w:rsidRPr="00D91B74" w:rsidRDefault="00AB4477" w:rsidP="00AB4477">
      <w:proofErr w:type="gramStart"/>
      <w:r w:rsidRPr="00D91B74">
        <w:t>ils</w:t>
      </w:r>
      <w:proofErr w:type="gramEnd"/>
      <w:r w:rsidRPr="00D91B74">
        <w:t xml:space="preserve"> la remplissent de manière </w:t>
      </w:r>
      <w:r w:rsidRPr="009C713A">
        <w:rPr>
          <w:b/>
        </w:rPr>
        <w:t>anonyme</w:t>
      </w:r>
      <w:r w:rsidRPr="00D91B74">
        <w:t xml:space="preserve"> et leur note compte pour moitié de la note finale. </w:t>
      </w:r>
    </w:p>
    <w:p w14:paraId="0D629182" w14:textId="77777777" w:rsidR="00AB4477" w:rsidRPr="00D91B74" w:rsidRDefault="00AB4477" w:rsidP="00AB4477"/>
    <w:p w14:paraId="1974F28F" w14:textId="77777777" w:rsidR="00AB4477" w:rsidRPr="00D91B74" w:rsidRDefault="00AB4477" w:rsidP="00AB4477">
      <w:r w:rsidRPr="00D91B74">
        <w:t xml:space="preserve">J'évalue quant à moi : </w:t>
      </w:r>
    </w:p>
    <w:p w14:paraId="368A129E" w14:textId="77777777" w:rsidR="00AB4477" w:rsidRPr="00D91B74" w:rsidRDefault="00AB4477" w:rsidP="00AB4477">
      <w:r w:rsidRPr="00D91B74">
        <w:t>- la qualité de la recherche</w:t>
      </w:r>
    </w:p>
    <w:p w14:paraId="69F919DA" w14:textId="77777777" w:rsidR="00AB4477" w:rsidRPr="00D91B74" w:rsidRDefault="00AB4477" w:rsidP="00AB4477">
      <w:r w:rsidRPr="00D91B74">
        <w:t xml:space="preserve">- la qualité de la langue  </w:t>
      </w:r>
    </w:p>
    <w:p w14:paraId="1461B3F6" w14:textId="77777777" w:rsidR="00AB4477" w:rsidRPr="00D91B74" w:rsidRDefault="00AB4477" w:rsidP="00AB4477"/>
    <w:p w14:paraId="0341B033" w14:textId="1F9C5D04" w:rsidR="00AB4477" w:rsidRPr="00D91B74" w:rsidRDefault="00AB4477" w:rsidP="00AB4477">
      <w:r w:rsidRPr="00D91B74">
        <w:t xml:space="preserve">Si besoin je complète, je fais une petite reprise. </w:t>
      </w:r>
      <w:r w:rsidR="00EA144E" w:rsidRPr="00D91B74">
        <w:t>)</w:t>
      </w:r>
    </w:p>
    <w:p w14:paraId="134DE3A2" w14:textId="77777777" w:rsidR="007B4FE4" w:rsidRPr="00D91B74" w:rsidRDefault="007B4FE4" w:rsidP="00AB4477"/>
    <w:p w14:paraId="2E227227" w14:textId="7A8213C3" w:rsidR="007B4FE4" w:rsidRPr="00D91B74" w:rsidRDefault="007B4FE4" w:rsidP="00AB4477">
      <w:r w:rsidRPr="00D91B74">
        <w:t xml:space="preserve">Je donne aux élèves qui sont passés une fiche compilant les erreurs de langue, où je note les questions posées, les points importants. </w:t>
      </w:r>
    </w:p>
    <w:p w14:paraId="0A11411D" w14:textId="77777777" w:rsidR="00AB4477" w:rsidRDefault="00AB4477" w:rsidP="00AB4477"/>
    <w:p w14:paraId="492D3BCA" w14:textId="10C56E04" w:rsidR="009C713A" w:rsidRDefault="009C713A" w:rsidP="00AB4477">
      <w:r>
        <w:t>Voilà la grille de notation que je propose</w:t>
      </w:r>
    </w:p>
    <w:p w14:paraId="675B8DD8" w14:textId="77777777" w:rsidR="009C713A" w:rsidRDefault="009C713A" w:rsidP="00AB4477"/>
    <w:p w14:paraId="16DF1FD5" w14:textId="55DE770D" w:rsidR="009C713A" w:rsidRPr="003626FB" w:rsidRDefault="009C713A" w:rsidP="009C713A">
      <w:pPr>
        <w:rPr>
          <w:b/>
          <w:sz w:val="20"/>
          <w:szCs w:val="20"/>
        </w:rPr>
      </w:pPr>
      <w:r>
        <w:rPr>
          <w:b/>
          <w:sz w:val="20"/>
          <w:szCs w:val="20"/>
          <w:u w:val="single"/>
        </w:rPr>
        <w:t xml:space="preserve">ELEVE : </w:t>
      </w:r>
      <w:r w:rsidRPr="00F400B6">
        <w:rPr>
          <w:b/>
          <w:sz w:val="20"/>
          <w:szCs w:val="20"/>
          <w:u w:val="single"/>
        </w:rPr>
        <w:t>Grille de notation</w:t>
      </w:r>
      <w:r w:rsidRPr="00F400B6">
        <w:rPr>
          <w:b/>
          <w:sz w:val="20"/>
          <w:szCs w:val="20"/>
        </w:rPr>
        <w:t xml:space="preserve"> </w:t>
      </w:r>
      <w:proofErr w:type="spellStart"/>
      <w:r>
        <w:rPr>
          <w:b/>
          <w:sz w:val="20"/>
          <w:szCs w:val="20"/>
        </w:rPr>
        <w:t>Vortragsreihe</w:t>
      </w:r>
      <w:proofErr w:type="spellEnd"/>
      <w:r>
        <w:rPr>
          <w:b/>
          <w:sz w:val="20"/>
          <w:szCs w:val="20"/>
        </w:rPr>
        <w:t xml:space="preserve"> : </w:t>
      </w:r>
      <w:r w:rsidRPr="00F400B6">
        <w:rPr>
          <w:b/>
          <w:sz w:val="20"/>
          <w:szCs w:val="20"/>
        </w:rPr>
        <w:t>"</w:t>
      </w:r>
      <w:proofErr w:type="spellStart"/>
      <w:r>
        <w:rPr>
          <w:b/>
          <w:sz w:val="20"/>
          <w:szCs w:val="20"/>
        </w:rPr>
        <w:t>Wer</w:t>
      </w:r>
      <w:proofErr w:type="spellEnd"/>
      <w:r>
        <w:rPr>
          <w:b/>
          <w:sz w:val="20"/>
          <w:szCs w:val="20"/>
        </w:rPr>
        <w:t xml:space="preserve"> </w:t>
      </w:r>
      <w:proofErr w:type="spellStart"/>
      <w:r>
        <w:rPr>
          <w:b/>
          <w:sz w:val="20"/>
          <w:szCs w:val="20"/>
        </w:rPr>
        <w:t>ist</w:t>
      </w:r>
      <w:proofErr w:type="spellEnd"/>
      <w:r>
        <w:rPr>
          <w:b/>
          <w:sz w:val="20"/>
          <w:szCs w:val="20"/>
        </w:rPr>
        <w:t xml:space="preserve">....?" </w:t>
      </w:r>
    </w:p>
    <w:p w14:paraId="08D4FF28" w14:textId="77777777" w:rsidR="009C713A" w:rsidRDefault="009C713A" w:rsidP="009C713A">
      <w:pPr>
        <w:rPr>
          <w:i/>
          <w:sz w:val="20"/>
          <w:szCs w:val="20"/>
          <w:u w:val="single"/>
        </w:rPr>
      </w:pPr>
    </w:p>
    <w:p w14:paraId="6E4D4DA9" w14:textId="77777777" w:rsidR="009C713A" w:rsidRPr="00F400B6" w:rsidRDefault="009C713A" w:rsidP="009C713A">
      <w:pPr>
        <w:rPr>
          <w:sz w:val="20"/>
          <w:szCs w:val="20"/>
        </w:rPr>
      </w:pPr>
      <w:proofErr w:type="spellStart"/>
      <w:r w:rsidRPr="00F400B6">
        <w:rPr>
          <w:sz w:val="20"/>
          <w:szCs w:val="20"/>
        </w:rPr>
        <w:t>Datum</w:t>
      </w:r>
      <w:proofErr w:type="spellEnd"/>
      <w:r w:rsidRPr="00F400B6">
        <w:rPr>
          <w:sz w:val="20"/>
          <w:szCs w:val="20"/>
        </w:rPr>
        <w:t xml:space="preserve"> : </w:t>
      </w:r>
      <w:r w:rsidRPr="00F400B6">
        <w:rPr>
          <w:sz w:val="20"/>
          <w:szCs w:val="20"/>
        </w:rPr>
        <w:tab/>
      </w:r>
      <w:r w:rsidRPr="00F400B6">
        <w:rPr>
          <w:sz w:val="20"/>
          <w:szCs w:val="20"/>
        </w:rPr>
        <w:tab/>
      </w:r>
      <w:r w:rsidRPr="00F400B6">
        <w:rPr>
          <w:sz w:val="20"/>
          <w:szCs w:val="20"/>
        </w:rPr>
        <w:tab/>
      </w:r>
      <w:proofErr w:type="spellStart"/>
      <w:r w:rsidRPr="00F400B6">
        <w:rPr>
          <w:sz w:val="20"/>
          <w:szCs w:val="20"/>
        </w:rPr>
        <w:t>Schüler</w:t>
      </w:r>
      <w:proofErr w:type="spellEnd"/>
      <w:r w:rsidRPr="00F400B6">
        <w:rPr>
          <w:sz w:val="20"/>
          <w:szCs w:val="20"/>
        </w:rPr>
        <w:t xml:space="preserve"> : </w:t>
      </w:r>
    </w:p>
    <w:p w14:paraId="26A94C13" w14:textId="77777777" w:rsidR="009C713A" w:rsidRPr="00F400B6" w:rsidRDefault="009C713A" w:rsidP="009C713A">
      <w:pPr>
        <w:rPr>
          <w:sz w:val="20"/>
          <w:szCs w:val="20"/>
        </w:rPr>
      </w:pPr>
      <w:r>
        <w:rPr>
          <w:sz w:val="20"/>
          <w:szCs w:val="20"/>
        </w:rPr>
        <w:t xml:space="preserve">WER IST....? </w:t>
      </w:r>
      <w:r w:rsidRPr="00F400B6">
        <w:rPr>
          <w:sz w:val="20"/>
          <w:szCs w:val="20"/>
        </w:rPr>
        <w:t xml:space="preserve">: </w:t>
      </w:r>
      <w:r w:rsidRPr="00F400B6">
        <w:rPr>
          <w:sz w:val="20"/>
          <w:szCs w:val="20"/>
        </w:rPr>
        <w:tab/>
      </w:r>
      <w:r w:rsidRPr="00F400B6">
        <w:rPr>
          <w:sz w:val="20"/>
          <w:szCs w:val="20"/>
        </w:rPr>
        <w:tab/>
      </w:r>
      <w:r w:rsidRPr="00F400B6">
        <w:rPr>
          <w:sz w:val="20"/>
          <w:szCs w:val="20"/>
        </w:rPr>
        <w:tab/>
      </w:r>
      <w:r w:rsidRPr="00F400B6">
        <w:rPr>
          <w:sz w:val="20"/>
          <w:szCs w:val="20"/>
        </w:rPr>
        <w:tab/>
      </w:r>
      <w:r w:rsidRPr="00F400B6">
        <w:rPr>
          <w:sz w:val="20"/>
          <w:szCs w:val="20"/>
        </w:rPr>
        <w:tab/>
      </w:r>
    </w:p>
    <w:p w14:paraId="47D83C29" w14:textId="77777777" w:rsidR="009C713A" w:rsidRPr="00F400B6" w:rsidRDefault="009C713A" w:rsidP="009C713A">
      <w:pPr>
        <w:rPr>
          <w:sz w:val="20"/>
          <w:szCs w:val="20"/>
        </w:rPr>
      </w:pPr>
    </w:p>
    <w:tbl>
      <w:tblPr>
        <w:tblStyle w:val="TableGrid"/>
        <w:tblW w:w="0" w:type="auto"/>
        <w:tblLook w:val="04A0" w:firstRow="1" w:lastRow="0" w:firstColumn="1" w:lastColumn="0" w:noHBand="0" w:noVBand="1"/>
      </w:tblPr>
      <w:tblGrid>
        <w:gridCol w:w="1845"/>
        <w:gridCol w:w="1847"/>
        <w:gridCol w:w="1946"/>
        <w:gridCol w:w="1946"/>
        <w:gridCol w:w="1847"/>
        <w:gridCol w:w="983"/>
      </w:tblGrid>
      <w:tr w:rsidR="009C713A" w:rsidRPr="00F400B6" w14:paraId="14CBC011" w14:textId="77777777" w:rsidTr="009C713A">
        <w:tc>
          <w:tcPr>
            <w:tcW w:w="1845" w:type="dxa"/>
          </w:tcPr>
          <w:p w14:paraId="4D88C0C5" w14:textId="77777777" w:rsidR="009C713A" w:rsidRPr="00F400B6" w:rsidRDefault="009C713A" w:rsidP="009C713A">
            <w:pPr>
              <w:rPr>
                <w:b/>
                <w:i/>
                <w:sz w:val="20"/>
                <w:szCs w:val="20"/>
              </w:rPr>
            </w:pPr>
            <w:r w:rsidRPr="00F400B6">
              <w:rPr>
                <w:b/>
                <w:i/>
                <w:sz w:val="20"/>
                <w:szCs w:val="20"/>
              </w:rPr>
              <w:t>Kriterien</w:t>
            </w:r>
          </w:p>
        </w:tc>
        <w:tc>
          <w:tcPr>
            <w:tcW w:w="1847" w:type="dxa"/>
          </w:tcPr>
          <w:p w14:paraId="1258112C" w14:textId="77777777" w:rsidR="009C713A" w:rsidRPr="00F400B6" w:rsidRDefault="009C713A" w:rsidP="009C713A">
            <w:pPr>
              <w:rPr>
                <w:sz w:val="20"/>
                <w:szCs w:val="20"/>
              </w:rPr>
            </w:pPr>
            <w:r w:rsidRPr="00F400B6">
              <w:rPr>
                <w:sz w:val="20"/>
                <w:szCs w:val="20"/>
              </w:rPr>
              <w:t>0</w:t>
            </w:r>
          </w:p>
        </w:tc>
        <w:tc>
          <w:tcPr>
            <w:tcW w:w="1946" w:type="dxa"/>
          </w:tcPr>
          <w:p w14:paraId="57978306" w14:textId="77777777" w:rsidR="009C713A" w:rsidRPr="00F400B6" w:rsidRDefault="009C713A" w:rsidP="009C713A">
            <w:pPr>
              <w:rPr>
                <w:sz w:val="20"/>
                <w:szCs w:val="20"/>
              </w:rPr>
            </w:pPr>
            <w:r w:rsidRPr="00F400B6">
              <w:rPr>
                <w:sz w:val="20"/>
                <w:szCs w:val="20"/>
              </w:rPr>
              <w:t>1</w:t>
            </w:r>
          </w:p>
        </w:tc>
        <w:tc>
          <w:tcPr>
            <w:tcW w:w="1946" w:type="dxa"/>
          </w:tcPr>
          <w:p w14:paraId="6A8A664D" w14:textId="77777777" w:rsidR="009C713A" w:rsidRPr="00F400B6" w:rsidRDefault="009C713A" w:rsidP="009C713A">
            <w:pPr>
              <w:rPr>
                <w:sz w:val="20"/>
                <w:szCs w:val="20"/>
              </w:rPr>
            </w:pPr>
            <w:r w:rsidRPr="00F400B6">
              <w:rPr>
                <w:sz w:val="20"/>
                <w:szCs w:val="20"/>
              </w:rPr>
              <w:t>3</w:t>
            </w:r>
          </w:p>
        </w:tc>
        <w:tc>
          <w:tcPr>
            <w:tcW w:w="1847" w:type="dxa"/>
          </w:tcPr>
          <w:p w14:paraId="5A83921B" w14:textId="406439F7" w:rsidR="009C713A" w:rsidRPr="00F400B6" w:rsidRDefault="009C713A" w:rsidP="009C713A">
            <w:pPr>
              <w:rPr>
                <w:sz w:val="20"/>
                <w:szCs w:val="20"/>
              </w:rPr>
            </w:pPr>
            <w:r w:rsidRPr="00F400B6">
              <w:rPr>
                <w:sz w:val="20"/>
                <w:szCs w:val="20"/>
              </w:rPr>
              <w:t>5</w:t>
            </w:r>
            <w:r>
              <w:rPr>
                <w:sz w:val="20"/>
                <w:szCs w:val="20"/>
              </w:rPr>
              <w:t xml:space="preserve"> </w:t>
            </w:r>
          </w:p>
        </w:tc>
        <w:tc>
          <w:tcPr>
            <w:tcW w:w="983" w:type="dxa"/>
          </w:tcPr>
          <w:p w14:paraId="0488F280" w14:textId="77777777" w:rsidR="009C713A" w:rsidRPr="00F400B6" w:rsidRDefault="009C713A" w:rsidP="009C713A">
            <w:pPr>
              <w:rPr>
                <w:sz w:val="20"/>
                <w:szCs w:val="20"/>
              </w:rPr>
            </w:pPr>
            <w:proofErr w:type="spellStart"/>
            <w:r w:rsidRPr="00F400B6">
              <w:rPr>
                <w:sz w:val="20"/>
                <w:szCs w:val="20"/>
              </w:rPr>
              <w:t>Punkte</w:t>
            </w:r>
            <w:proofErr w:type="spellEnd"/>
          </w:p>
        </w:tc>
      </w:tr>
      <w:tr w:rsidR="009C713A" w:rsidRPr="00F400B6" w14:paraId="048E028B" w14:textId="77777777" w:rsidTr="009C713A">
        <w:tc>
          <w:tcPr>
            <w:tcW w:w="1845" w:type="dxa"/>
          </w:tcPr>
          <w:p w14:paraId="6793FC0E" w14:textId="77777777" w:rsidR="009C713A" w:rsidRPr="00F400B6" w:rsidRDefault="009C713A" w:rsidP="009C713A">
            <w:pPr>
              <w:rPr>
                <w:b/>
                <w:i/>
                <w:sz w:val="20"/>
                <w:szCs w:val="20"/>
              </w:rPr>
            </w:pPr>
            <w:proofErr w:type="spellStart"/>
            <w:r>
              <w:rPr>
                <w:b/>
                <w:i/>
                <w:sz w:val="20"/>
                <w:szCs w:val="20"/>
              </w:rPr>
              <w:t>Inhalt</w:t>
            </w:r>
            <w:proofErr w:type="spellEnd"/>
            <w:r>
              <w:rPr>
                <w:b/>
                <w:i/>
                <w:sz w:val="20"/>
                <w:szCs w:val="20"/>
              </w:rPr>
              <w:t xml:space="preserve"> (/10)</w:t>
            </w:r>
          </w:p>
        </w:tc>
        <w:tc>
          <w:tcPr>
            <w:tcW w:w="1847" w:type="dxa"/>
          </w:tcPr>
          <w:p w14:paraId="3339818C" w14:textId="77777777" w:rsidR="009C713A" w:rsidRPr="00F400B6" w:rsidRDefault="009C713A" w:rsidP="009C713A">
            <w:pPr>
              <w:rPr>
                <w:sz w:val="20"/>
                <w:szCs w:val="20"/>
              </w:rPr>
            </w:pPr>
            <w:proofErr w:type="spellStart"/>
            <w:r>
              <w:rPr>
                <w:sz w:val="20"/>
                <w:szCs w:val="20"/>
              </w:rPr>
              <w:t>überhaupt</w:t>
            </w:r>
            <w:proofErr w:type="spellEnd"/>
            <w:r>
              <w:rPr>
                <w:sz w:val="20"/>
                <w:szCs w:val="20"/>
              </w:rPr>
              <w:t xml:space="preserve"> </w:t>
            </w:r>
            <w:proofErr w:type="spellStart"/>
            <w:r>
              <w:rPr>
                <w:sz w:val="20"/>
                <w:szCs w:val="20"/>
              </w:rPr>
              <w:t>nicht</w:t>
            </w:r>
            <w:proofErr w:type="spellEnd"/>
            <w:r>
              <w:rPr>
                <w:sz w:val="20"/>
                <w:szCs w:val="20"/>
              </w:rPr>
              <w:t xml:space="preserve"> relevant (0)</w:t>
            </w:r>
          </w:p>
        </w:tc>
        <w:tc>
          <w:tcPr>
            <w:tcW w:w="1946" w:type="dxa"/>
          </w:tcPr>
          <w:p w14:paraId="402BB73E" w14:textId="77777777" w:rsidR="009C713A" w:rsidRPr="00F400B6" w:rsidRDefault="009C713A" w:rsidP="009C713A">
            <w:pPr>
              <w:rPr>
                <w:sz w:val="20"/>
                <w:szCs w:val="20"/>
              </w:rPr>
            </w:pPr>
            <w:proofErr w:type="spellStart"/>
            <w:r>
              <w:rPr>
                <w:sz w:val="20"/>
                <w:szCs w:val="20"/>
              </w:rPr>
              <w:t>ein</w:t>
            </w:r>
            <w:proofErr w:type="spellEnd"/>
            <w:r>
              <w:rPr>
                <w:sz w:val="20"/>
                <w:szCs w:val="20"/>
              </w:rPr>
              <w:t xml:space="preserve"> </w:t>
            </w:r>
            <w:proofErr w:type="spellStart"/>
            <w:r>
              <w:rPr>
                <w:sz w:val="20"/>
                <w:szCs w:val="20"/>
              </w:rPr>
              <w:t>paar</w:t>
            </w:r>
            <w:proofErr w:type="spellEnd"/>
            <w:r>
              <w:rPr>
                <w:sz w:val="20"/>
                <w:szCs w:val="20"/>
              </w:rPr>
              <w:t xml:space="preserve"> </w:t>
            </w:r>
            <w:proofErr w:type="spellStart"/>
            <w:r>
              <w:rPr>
                <w:sz w:val="20"/>
                <w:szCs w:val="20"/>
              </w:rPr>
              <w:t>Informationen</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interessant</w:t>
            </w:r>
            <w:proofErr w:type="spellEnd"/>
            <w:r>
              <w:rPr>
                <w:sz w:val="20"/>
                <w:szCs w:val="20"/>
              </w:rPr>
              <w:t xml:space="preserve">, aber </w:t>
            </w:r>
            <w:proofErr w:type="spellStart"/>
            <w:r>
              <w:rPr>
                <w:sz w:val="20"/>
                <w:szCs w:val="20"/>
              </w:rPr>
              <w:t>vorwiegend</w:t>
            </w:r>
            <w:proofErr w:type="spellEnd"/>
            <w:r>
              <w:rPr>
                <w:sz w:val="20"/>
                <w:szCs w:val="20"/>
              </w:rPr>
              <w:t xml:space="preserve"> </w:t>
            </w:r>
            <w:proofErr w:type="spellStart"/>
            <w:r>
              <w:rPr>
                <w:sz w:val="20"/>
                <w:szCs w:val="20"/>
              </w:rPr>
              <w:t>ist</w:t>
            </w:r>
            <w:proofErr w:type="spellEnd"/>
            <w:r>
              <w:rPr>
                <w:sz w:val="20"/>
                <w:szCs w:val="20"/>
              </w:rPr>
              <w:t xml:space="preserve"> der </w:t>
            </w:r>
            <w:proofErr w:type="spellStart"/>
            <w:r>
              <w:rPr>
                <w:sz w:val="20"/>
                <w:szCs w:val="20"/>
              </w:rPr>
              <w:t>Inhalt</w:t>
            </w:r>
            <w:proofErr w:type="spellEnd"/>
            <w:r>
              <w:rPr>
                <w:sz w:val="20"/>
                <w:szCs w:val="20"/>
              </w:rPr>
              <w:t xml:space="preserve"> </w:t>
            </w:r>
            <w:proofErr w:type="spellStart"/>
            <w:r>
              <w:rPr>
                <w:sz w:val="20"/>
                <w:szCs w:val="20"/>
              </w:rPr>
              <w:t>nicht</w:t>
            </w:r>
            <w:proofErr w:type="spellEnd"/>
            <w:r>
              <w:rPr>
                <w:sz w:val="20"/>
                <w:szCs w:val="20"/>
              </w:rPr>
              <w:t xml:space="preserve"> relevant (2)</w:t>
            </w:r>
          </w:p>
        </w:tc>
        <w:tc>
          <w:tcPr>
            <w:tcW w:w="1946" w:type="dxa"/>
          </w:tcPr>
          <w:p w14:paraId="6821A820" w14:textId="77777777" w:rsidR="009C713A" w:rsidRPr="00F400B6" w:rsidRDefault="009C713A" w:rsidP="009C713A">
            <w:pPr>
              <w:rPr>
                <w:sz w:val="20"/>
                <w:szCs w:val="20"/>
              </w:rPr>
            </w:pPr>
            <w:proofErr w:type="spellStart"/>
            <w:r>
              <w:rPr>
                <w:sz w:val="20"/>
                <w:szCs w:val="20"/>
              </w:rPr>
              <w:t>wichtige</w:t>
            </w:r>
            <w:proofErr w:type="spellEnd"/>
            <w:r>
              <w:rPr>
                <w:sz w:val="20"/>
                <w:szCs w:val="20"/>
              </w:rPr>
              <w:t xml:space="preserve"> </w:t>
            </w:r>
            <w:proofErr w:type="spellStart"/>
            <w:r>
              <w:rPr>
                <w:sz w:val="20"/>
                <w:szCs w:val="20"/>
              </w:rPr>
              <w:t>Informationen</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vorhanden</w:t>
            </w:r>
            <w:proofErr w:type="spellEnd"/>
            <w:r>
              <w:rPr>
                <w:sz w:val="20"/>
                <w:szCs w:val="20"/>
              </w:rPr>
              <w:t xml:space="preserve">, aber es </w:t>
            </w:r>
            <w:proofErr w:type="spellStart"/>
            <w:r>
              <w:rPr>
                <w:sz w:val="20"/>
                <w:szCs w:val="20"/>
              </w:rPr>
              <w:t>gibt</w:t>
            </w:r>
            <w:proofErr w:type="spellEnd"/>
            <w:r>
              <w:rPr>
                <w:sz w:val="20"/>
                <w:szCs w:val="20"/>
              </w:rPr>
              <w:t xml:space="preserve"> </w:t>
            </w:r>
            <w:proofErr w:type="spellStart"/>
            <w:r>
              <w:rPr>
                <w:sz w:val="20"/>
                <w:szCs w:val="20"/>
              </w:rPr>
              <w:t>Mängel</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viele</w:t>
            </w:r>
            <w:proofErr w:type="spellEnd"/>
            <w:r>
              <w:rPr>
                <w:sz w:val="20"/>
                <w:szCs w:val="20"/>
              </w:rPr>
              <w:t xml:space="preserve"> </w:t>
            </w:r>
            <w:proofErr w:type="spellStart"/>
            <w:r>
              <w:rPr>
                <w:sz w:val="20"/>
                <w:szCs w:val="20"/>
              </w:rPr>
              <w:t>unwichtige</w:t>
            </w:r>
            <w:proofErr w:type="spellEnd"/>
            <w:r>
              <w:rPr>
                <w:sz w:val="20"/>
                <w:szCs w:val="20"/>
              </w:rPr>
              <w:t xml:space="preserve"> </w:t>
            </w:r>
            <w:proofErr w:type="spellStart"/>
            <w:r>
              <w:rPr>
                <w:sz w:val="20"/>
                <w:szCs w:val="20"/>
              </w:rPr>
              <w:t>Punkte</w:t>
            </w:r>
            <w:proofErr w:type="spellEnd"/>
            <w:r>
              <w:rPr>
                <w:sz w:val="20"/>
                <w:szCs w:val="20"/>
              </w:rPr>
              <w:t>. (6)</w:t>
            </w:r>
          </w:p>
        </w:tc>
        <w:tc>
          <w:tcPr>
            <w:tcW w:w="1847" w:type="dxa"/>
          </w:tcPr>
          <w:p w14:paraId="6E3BD553" w14:textId="77777777" w:rsidR="009C713A" w:rsidRDefault="009C713A" w:rsidP="009C713A">
            <w:pPr>
              <w:rPr>
                <w:sz w:val="20"/>
                <w:szCs w:val="20"/>
              </w:rPr>
            </w:pPr>
            <w:r>
              <w:rPr>
                <w:sz w:val="20"/>
                <w:szCs w:val="20"/>
              </w:rPr>
              <w:t xml:space="preserve">der </w:t>
            </w:r>
            <w:proofErr w:type="spellStart"/>
            <w:r>
              <w:rPr>
                <w:sz w:val="20"/>
                <w:szCs w:val="20"/>
              </w:rPr>
              <w:t>Inhalt</w:t>
            </w:r>
            <w:proofErr w:type="spellEnd"/>
            <w:r>
              <w:rPr>
                <w:sz w:val="20"/>
                <w:szCs w:val="20"/>
              </w:rPr>
              <w:t xml:space="preserve"> </w:t>
            </w:r>
            <w:proofErr w:type="spellStart"/>
            <w:r>
              <w:rPr>
                <w:sz w:val="20"/>
                <w:szCs w:val="20"/>
              </w:rPr>
              <w:t>ist</w:t>
            </w:r>
            <w:proofErr w:type="spellEnd"/>
            <w:r>
              <w:rPr>
                <w:sz w:val="20"/>
                <w:szCs w:val="20"/>
              </w:rPr>
              <w:t xml:space="preserve"> </w:t>
            </w:r>
            <w:proofErr w:type="spellStart"/>
            <w:r>
              <w:rPr>
                <w:sz w:val="20"/>
                <w:szCs w:val="20"/>
              </w:rPr>
              <w:t>überzeugend</w:t>
            </w:r>
            <w:proofErr w:type="spellEnd"/>
            <w:r>
              <w:rPr>
                <w:sz w:val="20"/>
                <w:szCs w:val="20"/>
              </w:rPr>
              <w:t xml:space="preserve"> : </w:t>
            </w:r>
            <w:proofErr w:type="spellStart"/>
            <w:r>
              <w:rPr>
                <w:sz w:val="20"/>
                <w:szCs w:val="20"/>
              </w:rPr>
              <w:t>nicht</w:t>
            </w:r>
            <w:proofErr w:type="spellEnd"/>
            <w:r>
              <w:rPr>
                <w:sz w:val="20"/>
                <w:szCs w:val="20"/>
              </w:rPr>
              <w:t xml:space="preserve"> </w:t>
            </w:r>
            <w:proofErr w:type="spellStart"/>
            <w:r>
              <w:rPr>
                <w:sz w:val="20"/>
                <w:szCs w:val="20"/>
              </w:rPr>
              <w:t>zu</w:t>
            </w:r>
            <w:proofErr w:type="spellEnd"/>
            <w:r>
              <w:rPr>
                <w:sz w:val="20"/>
                <w:szCs w:val="20"/>
              </w:rPr>
              <w:t xml:space="preserve"> </w:t>
            </w:r>
            <w:proofErr w:type="spellStart"/>
            <w:r>
              <w:rPr>
                <w:sz w:val="20"/>
                <w:szCs w:val="20"/>
              </w:rPr>
              <w:t>viel</w:t>
            </w:r>
            <w:proofErr w:type="spellEnd"/>
            <w:r>
              <w:rPr>
                <w:sz w:val="20"/>
                <w:szCs w:val="20"/>
              </w:rPr>
              <w:t xml:space="preserve">, </w:t>
            </w:r>
            <w:proofErr w:type="spellStart"/>
            <w:r>
              <w:rPr>
                <w:sz w:val="20"/>
                <w:szCs w:val="20"/>
              </w:rPr>
              <w:t>nicht</w:t>
            </w:r>
            <w:proofErr w:type="spellEnd"/>
            <w:r>
              <w:rPr>
                <w:sz w:val="20"/>
                <w:szCs w:val="20"/>
              </w:rPr>
              <w:t xml:space="preserve"> </w:t>
            </w:r>
            <w:proofErr w:type="spellStart"/>
            <w:r>
              <w:rPr>
                <w:sz w:val="20"/>
                <w:szCs w:val="20"/>
              </w:rPr>
              <w:t>zu</w:t>
            </w:r>
            <w:proofErr w:type="spellEnd"/>
            <w:r>
              <w:rPr>
                <w:sz w:val="20"/>
                <w:szCs w:val="20"/>
              </w:rPr>
              <w:t xml:space="preserve"> </w:t>
            </w:r>
            <w:proofErr w:type="spellStart"/>
            <w:r>
              <w:rPr>
                <w:sz w:val="20"/>
                <w:szCs w:val="20"/>
              </w:rPr>
              <w:t>wenig</w:t>
            </w:r>
            <w:proofErr w:type="spellEnd"/>
            <w:r>
              <w:rPr>
                <w:sz w:val="20"/>
                <w:szCs w:val="20"/>
              </w:rPr>
              <w:t xml:space="preserve">. Die Balance </w:t>
            </w:r>
            <w:proofErr w:type="spellStart"/>
            <w:r>
              <w:rPr>
                <w:sz w:val="20"/>
                <w:szCs w:val="20"/>
              </w:rPr>
              <w:t>zwischen</w:t>
            </w:r>
            <w:proofErr w:type="spellEnd"/>
            <w:r>
              <w:rPr>
                <w:sz w:val="20"/>
                <w:szCs w:val="20"/>
              </w:rPr>
              <w:t xml:space="preserve"> </w:t>
            </w:r>
            <w:proofErr w:type="spellStart"/>
            <w:r>
              <w:rPr>
                <w:sz w:val="20"/>
                <w:szCs w:val="20"/>
              </w:rPr>
              <w:t>Qualität</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Quantität</w:t>
            </w:r>
            <w:proofErr w:type="spellEnd"/>
            <w:r>
              <w:rPr>
                <w:sz w:val="20"/>
                <w:szCs w:val="20"/>
              </w:rPr>
              <w:t xml:space="preserve"> </w:t>
            </w:r>
            <w:proofErr w:type="spellStart"/>
            <w:r>
              <w:rPr>
                <w:sz w:val="20"/>
                <w:szCs w:val="20"/>
              </w:rPr>
              <w:t>stimmt</w:t>
            </w:r>
            <w:proofErr w:type="spellEnd"/>
            <w:r>
              <w:rPr>
                <w:sz w:val="20"/>
                <w:szCs w:val="20"/>
              </w:rPr>
              <w:t xml:space="preserve"> (10)</w:t>
            </w:r>
          </w:p>
          <w:p w14:paraId="0873BB1B" w14:textId="77777777" w:rsidR="009C713A" w:rsidRPr="00F400B6" w:rsidRDefault="009C713A" w:rsidP="009C713A">
            <w:pPr>
              <w:rPr>
                <w:sz w:val="20"/>
                <w:szCs w:val="20"/>
              </w:rPr>
            </w:pPr>
          </w:p>
        </w:tc>
        <w:tc>
          <w:tcPr>
            <w:tcW w:w="983" w:type="dxa"/>
          </w:tcPr>
          <w:p w14:paraId="60109B42" w14:textId="77777777" w:rsidR="009C713A" w:rsidRDefault="009C713A" w:rsidP="009C713A">
            <w:pPr>
              <w:rPr>
                <w:sz w:val="20"/>
                <w:szCs w:val="20"/>
              </w:rPr>
            </w:pPr>
            <w:r>
              <w:rPr>
                <w:sz w:val="20"/>
                <w:szCs w:val="20"/>
              </w:rPr>
              <w:t xml:space="preserve">    </w:t>
            </w:r>
          </w:p>
          <w:p w14:paraId="2BE366D3" w14:textId="77777777" w:rsidR="009C713A" w:rsidRDefault="009C713A" w:rsidP="009C713A">
            <w:pPr>
              <w:rPr>
                <w:sz w:val="20"/>
                <w:szCs w:val="20"/>
              </w:rPr>
            </w:pPr>
          </w:p>
          <w:p w14:paraId="4DEC800C" w14:textId="77777777" w:rsidR="009C713A" w:rsidRDefault="009C713A" w:rsidP="009C713A">
            <w:pPr>
              <w:rPr>
                <w:sz w:val="20"/>
                <w:szCs w:val="20"/>
              </w:rPr>
            </w:pPr>
          </w:p>
          <w:p w14:paraId="04F92C92" w14:textId="77777777" w:rsidR="009C713A" w:rsidRDefault="009C713A" w:rsidP="009C713A">
            <w:pPr>
              <w:rPr>
                <w:sz w:val="20"/>
                <w:szCs w:val="20"/>
              </w:rPr>
            </w:pPr>
          </w:p>
          <w:p w14:paraId="662F9934" w14:textId="77777777" w:rsidR="009C713A" w:rsidRDefault="009C713A" w:rsidP="009C713A">
            <w:pPr>
              <w:rPr>
                <w:sz w:val="20"/>
                <w:szCs w:val="20"/>
              </w:rPr>
            </w:pPr>
          </w:p>
          <w:p w14:paraId="4B155A9F" w14:textId="77777777" w:rsidR="009C713A" w:rsidRDefault="009C713A" w:rsidP="009C713A">
            <w:pPr>
              <w:rPr>
                <w:sz w:val="20"/>
                <w:szCs w:val="20"/>
              </w:rPr>
            </w:pPr>
          </w:p>
          <w:p w14:paraId="0D4273D6" w14:textId="77777777" w:rsidR="009C713A" w:rsidRDefault="009C713A" w:rsidP="009C713A">
            <w:pPr>
              <w:rPr>
                <w:sz w:val="20"/>
                <w:szCs w:val="20"/>
              </w:rPr>
            </w:pPr>
          </w:p>
          <w:p w14:paraId="5ADDA84A" w14:textId="7194005A" w:rsidR="009C713A" w:rsidRPr="00F400B6" w:rsidRDefault="009C713A" w:rsidP="009C713A">
            <w:pPr>
              <w:rPr>
                <w:sz w:val="20"/>
                <w:szCs w:val="20"/>
              </w:rPr>
            </w:pPr>
            <w:r>
              <w:rPr>
                <w:sz w:val="20"/>
                <w:szCs w:val="20"/>
              </w:rPr>
              <w:t xml:space="preserve"> x2 = </w:t>
            </w:r>
          </w:p>
        </w:tc>
      </w:tr>
      <w:tr w:rsidR="009C713A" w:rsidRPr="00F400B6" w14:paraId="784B416F" w14:textId="77777777" w:rsidTr="009C713A">
        <w:tc>
          <w:tcPr>
            <w:tcW w:w="1845" w:type="dxa"/>
          </w:tcPr>
          <w:p w14:paraId="570431F0" w14:textId="78212DB5" w:rsidR="009C713A" w:rsidRPr="00F400B6" w:rsidRDefault="009C713A" w:rsidP="009C713A">
            <w:pPr>
              <w:rPr>
                <w:b/>
                <w:i/>
                <w:sz w:val="20"/>
                <w:szCs w:val="20"/>
              </w:rPr>
            </w:pPr>
            <w:proofErr w:type="spellStart"/>
            <w:r>
              <w:rPr>
                <w:b/>
                <w:i/>
                <w:sz w:val="20"/>
                <w:szCs w:val="20"/>
              </w:rPr>
              <w:t>Auswahl</w:t>
            </w:r>
            <w:proofErr w:type="spellEnd"/>
            <w:r>
              <w:rPr>
                <w:b/>
                <w:i/>
                <w:sz w:val="20"/>
                <w:szCs w:val="20"/>
              </w:rPr>
              <w:t xml:space="preserve"> der </w:t>
            </w:r>
            <w:proofErr w:type="spellStart"/>
            <w:r>
              <w:rPr>
                <w:b/>
                <w:i/>
                <w:sz w:val="20"/>
                <w:szCs w:val="20"/>
              </w:rPr>
              <w:t>Bilder</w:t>
            </w:r>
            <w:proofErr w:type="spellEnd"/>
          </w:p>
        </w:tc>
        <w:tc>
          <w:tcPr>
            <w:tcW w:w="1847" w:type="dxa"/>
          </w:tcPr>
          <w:p w14:paraId="56FC9ACE" w14:textId="77777777" w:rsidR="009C713A" w:rsidRPr="00F400B6" w:rsidRDefault="009C713A" w:rsidP="009C713A">
            <w:pPr>
              <w:rPr>
                <w:sz w:val="20"/>
                <w:szCs w:val="20"/>
              </w:rPr>
            </w:pPr>
            <w:proofErr w:type="spellStart"/>
            <w:r>
              <w:rPr>
                <w:sz w:val="20"/>
                <w:szCs w:val="20"/>
              </w:rPr>
              <w:t>Kein</w:t>
            </w:r>
            <w:proofErr w:type="spellEnd"/>
            <w:r>
              <w:rPr>
                <w:sz w:val="20"/>
                <w:szCs w:val="20"/>
              </w:rPr>
              <w:t xml:space="preserve"> </w:t>
            </w:r>
            <w:proofErr w:type="spellStart"/>
            <w:r>
              <w:rPr>
                <w:sz w:val="20"/>
                <w:szCs w:val="20"/>
              </w:rPr>
              <w:t>Zusammenhang</w:t>
            </w:r>
            <w:proofErr w:type="spellEnd"/>
            <w:r w:rsidRPr="00F400B6">
              <w:rPr>
                <w:sz w:val="20"/>
                <w:szCs w:val="20"/>
              </w:rPr>
              <w:t xml:space="preserve"> </w:t>
            </w:r>
          </w:p>
        </w:tc>
        <w:tc>
          <w:tcPr>
            <w:tcW w:w="1946" w:type="dxa"/>
          </w:tcPr>
          <w:p w14:paraId="33CBA9C7" w14:textId="77777777" w:rsidR="009C713A" w:rsidRDefault="009C713A" w:rsidP="009C713A">
            <w:pPr>
              <w:rPr>
                <w:sz w:val="20"/>
                <w:szCs w:val="20"/>
              </w:rPr>
            </w:pPr>
            <w:proofErr w:type="spellStart"/>
            <w:r>
              <w:rPr>
                <w:sz w:val="20"/>
                <w:szCs w:val="20"/>
              </w:rPr>
              <w:t>Bilder</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nicht</w:t>
            </w:r>
            <w:proofErr w:type="spellEnd"/>
            <w:r>
              <w:rPr>
                <w:sz w:val="20"/>
                <w:szCs w:val="20"/>
              </w:rPr>
              <w:t xml:space="preserve"> </w:t>
            </w:r>
            <w:proofErr w:type="spellStart"/>
            <w:r>
              <w:rPr>
                <w:sz w:val="20"/>
                <w:szCs w:val="20"/>
              </w:rPr>
              <w:t>kohä</w:t>
            </w:r>
            <w:r w:rsidRPr="00F400B6">
              <w:rPr>
                <w:sz w:val="20"/>
                <w:szCs w:val="20"/>
              </w:rPr>
              <w:t>rent</w:t>
            </w:r>
            <w:proofErr w:type="spellEnd"/>
            <w:r w:rsidRPr="00F400B6">
              <w:rPr>
                <w:sz w:val="20"/>
                <w:szCs w:val="20"/>
              </w:rPr>
              <w:t xml:space="preserve"> mit </w:t>
            </w:r>
            <w:proofErr w:type="spellStart"/>
            <w:r w:rsidRPr="00F400B6">
              <w:rPr>
                <w:sz w:val="20"/>
                <w:szCs w:val="20"/>
              </w:rPr>
              <w:t>dem</w:t>
            </w:r>
            <w:proofErr w:type="spellEnd"/>
            <w:r w:rsidRPr="00F400B6">
              <w:rPr>
                <w:sz w:val="20"/>
                <w:szCs w:val="20"/>
              </w:rPr>
              <w:t xml:space="preserve"> </w:t>
            </w:r>
            <w:proofErr w:type="spellStart"/>
            <w:r>
              <w:rPr>
                <w:sz w:val="20"/>
                <w:szCs w:val="20"/>
              </w:rPr>
              <w:t>Inhalt</w:t>
            </w:r>
            <w:proofErr w:type="spellEnd"/>
          </w:p>
          <w:p w14:paraId="273D0213" w14:textId="77777777" w:rsidR="009C713A" w:rsidRPr="00F400B6" w:rsidRDefault="009C713A" w:rsidP="009C713A">
            <w:pPr>
              <w:rPr>
                <w:sz w:val="20"/>
                <w:szCs w:val="20"/>
              </w:rPr>
            </w:pPr>
          </w:p>
        </w:tc>
        <w:tc>
          <w:tcPr>
            <w:tcW w:w="1946" w:type="dxa"/>
          </w:tcPr>
          <w:p w14:paraId="6A855104" w14:textId="77777777" w:rsidR="009C713A" w:rsidRPr="00F400B6" w:rsidRDefault="009C713A" w:rsidP="009C713A">
            <w:pPr>
              <w:rPr>
                <w:sz w:val="20"/>
                <w:szCs w:val="20"/>
              </w:rPr>
            </w:pPr>
            <w:proofErr w:type="spellStart"/>
            <w:r>
              <w:rPr>
                <w:sz w:val="20"/>
                <w:szCs w:val="20"/>
              </w:rPr>
              <w:t>Bilder</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gut</w:t>
            </w:r>
            <w:proofErr w:type="spellEnd"/>
            <w:r>
              <w:rPr>
                <w:sz w:val="20"/>
                <w:szCs w:val="20"/>
              </w:rPr>
              <w:t xml:space="preserve"> </w:t>
            </w:r>
            <w:proofErr w:type="spellStart"/>
            <w:r>
              <w:rPr>
                <w:sz w:val="20"/>
                <w:szCs w:val="20"/>
              </w:rPr>
              <w:t>ausgewählt</w:t>
            </w:r>
            <w:proofErr w:type="spellEnd"/>
            <w:r w:rsidRPr="00F400B6">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passen</w:t>
            </w:r>
            <w:proofErr w:type="spellEnd"/>
            <w:r>
              <w:rPr>
                <w:sz w:val="20"/>
                <w:szCs w:val="20"/>
              </w:rPr>
              <w:t xml:space="preserve"> </w:t>
            </w:r>
            <w:proofErr w:type="spellStart"/>
            <w:r>
              <w:rPr>
                <w:sz w:val="20"/>
                <w:szCs w:val="20"/>
              </w:rPr>
              <w:t>zum</w:t>
            </w:r>
            <w:proofErr w:type="spellEnd"/>
            <w:r>
              <w:rPr>
                <w:sz w:val="20"/>
                <w:szCs w:val="20"/>
              </w:rPr>
              <w:t xml:space="preserve"> </w:t>
            </w:r>
            <w:proofErr w:type="spellStart"/>
            <w:r>
              <w:rPr>
                <w:sz w:val="20"/>
                <w:szCs w:val="20"/>
              </w:rPr>
              <w:t>Vortrag</w:t>
            </w:r>
            <w:proofErr w:type="spellEnd"/>
          </w:p>
        </w:tc>
        <w:tc>
          <w:tcPr>
            <w:tcW w:w="1847" w:type="dxa"/>
          </w:tcPr>
          <w:p w14:paraId="1781F68C" w14:textId="77777777" w:rsidR="009C713A" w:rsidRDefault="009C713A" w:rsidP="009C713A">
            <w:pPr>
              <w:rPr>
                <w:sz w:val="20"/>
                <w:szCs w:val="20"/>
              </w:rPr>
            </w:pPr>
            <w:proofErr w:type="spellStart"/>
            <w:r>
              <w:rPr>
                <w:sz w:val="20"/>
                <w:szCs w:val="20"/>
              </w:rPr>
              <w:t>Bilder</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besonders</w:t>
            </w:r>
            <w:proofErr w:type="spellEnd"/>
            <w:r>
              <w:rPr>
                <w:sz w:val="20"/>
                <w:szCs w:val="20"/>
              </w:rPr>
              <w:t xml:space="preserve"> relevant </w:t>
            </w:r>
            <w:proofErr w:type="spellStart"/>
            <w:r>
              <w:rPr>
                <w:sz w:val="20"/>
                <w:szCs w:val="20"/>
              </w:rPr>
              <w:t>und</w:t>
            </w:r>
            <w:proofErr w:type="spellEnd"/>
            <w:r>
              <w:rPr>
                <w:sz w:val="20"/>
                <w:szCs w:val="20"/>
              </w:rPr>
              <w:t xml:space="preserve"> der </w:t>
            </w:r>
            <w:proofErr w:type="spellStart"/>
            <w:r>
              <w:rPr>
                <w:sz w:val="20"/>
                <w:szCs w:val="20"/>
              </w:rPr>
              <w:t>Vortrag</w:t>
            </w:r>
            <w:proofErr w:type="spellEnd"/>
            <w:r>
              <w:rPr>
                <w:sz w:val="20"/>
                <w:szCs w:val="20"/>
              </w:rPr>
              <w:t xml:space="preserve"> </w:t>
            </w:r>
            <w:proofErr w:type="spellStart"/>
            <w:r>
              <w:rPr>
                <w:sz w:val="20"/>
                <w:szCs w:val="20"/>
              </w:rPr>
              <w:t>geht</w:t>
            </w:r>
            <w:proofErr w:type="spellEnd"/>
            <w:r>
              <w:rPr>
                <w:sz w:val="20"/>
                <w:szCs w:val="20"/>
              </w:rPr>
              <w:t xml:space="preserve"> </w:t>
            </w:r>
            <w:proofErr w:type="spellStart"/>
            <w:r>
              <w:rPr>
                <w:sz w:val="20"/>
                <w:szCs w:val="20"/>
              </w:rPr>
              <w:t>vom</w:t>
            </w:r>
            <w:proofErr w:type="spellEnd"/>
            <w:r>
              <w:rPr>
                <w:sz w:val="20"/>
                <w:szCs w:val="20"/>
              </w:rPr>
              <w:t xml:space="preserve"> </w:t>
            </w:r>
            <w:proofErr w:type="spellStart"/>
            <w:r>
              <w:rPr>
                <w:sz w:val="20"/>
                <w:szCs w:val="20"/>
              </w:rPr>
              <w:t>Bild</w:t>
            </w:r>
            <w:proofErr w:type="spellEnd"/>
            <w:r>
              <w:rPr>
                <w:sz w:val="20"/>
                <w:szCs w:val="20"/>
              </w:rPr>
              <w:t xml:space="preserve"> </w:t>
            </w:r>
            <w:proofErr w:type="spellStart"/>
            <w:r>
              <w:rPr>
                <w:sz w:val="20"/>
                <w:szCs w:val="20"/>
              </w:rPr>
              <w:t>aus</w:t>
            </w:r>
            <w:proofErr w:type="spellEnd"/>
            <w:r>
              <w:rPr>
                <w:sz w:val="20"/>
                <w:szCs w:val="20"/>
              </w:rPr>
              <w:t xml:space="preserve">, </w:t>
            </w:r>
            <w:proofErr w:type="spellStart"/>
            <w:r>
              <w:rPr>
                <w:sz w:val="20"/>
                <w:szCs w:val="20"/>
              </w:rPr>
              <w:t>um</w:t>
            </w:r>
            <w:proofErr w:type="spellEnd"/>
            <w:r>
              <w:rPr>
                <w:sz w:val="20"/>
                <w:szCs w:val="20"/>
              </w:rPr>
              <w:t xml:space="preserve"> </w:t>
            </w:r>
            <w:proofErr w:type="spellStart"/>
            <w:r>
              <w:rPr>
                <w:sz w:val="20"/>
                <w:szCs w:val="20"/>
              </w:rPr>
              <w:t>Inhalt</w:t>
            </w:r>
            <w:proofErr w:type="spellEnd"/>
            <w:r>
              <w:rPr>
                <w:sz w:val="20"/>
                <w:szCs w:val="20"/>
              </w:rPr>
              <w:t xml:space="preserve"> </w:t>
            </w:r>
            <w:proofErr w:type="spellStart"/>
            <w:r>
              <w:rPr>
                <w:sz w:val="20"/>
                <w:szCs w:val="20"/>
              </w:rPr>
              <w:t>zu</w:t>
            </w:r>
            <w:proofErr w:type="spellEnd"/>
            <w:r>
              <w:rPr>
                <w:sz w:val="20"/>
                <w:szCs w:val="20"/>
              </w:rPr>
              <w:t xml:space="preserve"> </w:t>
            </w:r>
            <w:proofErr w:type="spellStart"/>
            <w:r>
              <w:rPr>
                <w:sz w:val="20"/>
                <w:szCs w:val="20"/>
              </w:rPr>
              <w:t>präsentieren</w:t>
            </w:r>
            <w:proofErr w:type="spellEnd"/>
          </w:p>
          <w:p w14:paraId="6FDC2881" w14:textId="77777777" w:rsidR="009C713A" w:rsidRPr="00F400B6" w:rsidRDefault="009C713A" w:rsidP="009C713A">
            <w:pPr>
              <w:rPr>
                <w:sz w:val="20"/>
                <w:szCs w:val="20"/>
              </w:rPr>
            </w:pPr>
          </w:p>
        </w:tc>
        <w:tc>
          <w:tcPr>
            <w:tcW w:w="983" w:type="dxa"/>
          </w:tcPr>
          <w:p w14:paraId="6C0AE049" w14:textId="77777777" w:rsidR="009C713A" w:rsidRPr="00F400B6" w:rsidRDefault="009C713A" w:rsidP="009C713A">
            <w:pPr>
              <w:rPr>
                <w:sz w:val="20"/>
                <w:szCs w:val="20"/>
              </w:rPr>
            </w:pPr>
          </w:p>
        </w:tc>
      </w:tr>
      <w:tr w:rsidR="009C713A" w:rsidRPr="00F400B6" w14:paraId="3D593200" w14:textId="77777777" w:rsidTr="009C713A">
        <w:tc>
          <w:tcPr>
            <w:tcW w:w="1845" w:type="dxa"/>
          </w:tcPr>
          <w:p w14:paraId="7A1A3555" w14:textId="77777777" w:rsidR="009C713A" w:rsidRPr="00F400B6" w:rsidRDefault="009C713A" w:rsidP="009C713A">
            <w:pPr>
              <w:rPr>
                <w:b/>
                <w:i/>
                <w:sz w:val="20"/>
                <w:szCs w:val="20"/>
              </w:rPr>
            </w:pPr>
            <w:proofErr w:type="spellStart"/>
            <w:r w:rsidRPr="00F400B6">
              <w:rPr>
                <w:b/>
                <w:i/>
                <w:sz w:val="20"/>
                <w:szCs w:val="20"/>
              </w:rPr>
              <w:t>Klarheit</w:t>
            </w:r>
            <w:proofErr w:type="spellEnd"/>
            <w:r w:rsidRPr="00F400B6">
              <w:rPr>
                <w:b/>
                <w:i/>
                <w:sz w:val="20"/>
                <w:szCs w:val="20"/>
              </w:rPr>
              <w:t xml:space="preserve"> des </w:t>
            </w:r>
            <w:proofErr w:type="spellStart"/>
            <w:r w:rsidRPr="00F400B6">
              <w:rPr>
                <w:b/>
                <w:i/>
                <w:sz w:val="20"/>
                <w:szCs w:val="20"/>
              </w:rPr>
              <w:t>Vortrags</w:t>
            </w:r>
            <w:proofErr w:type="spellEnd"/>
          </w:p>
          <w:p w14:paraId="5A7D0160" w14:textId="77777777" w:rsidR="009C713A" w:rsidRPr="00F400B6" w:rsidRDefault="009C713A" w:rsidP="009C713A">
            <w:pPr>
              <w:rPr>
                <w:b/>
                <w:i/>
                <w:sz w:val="20"/>
                <w:szCs w:val="20"/>
              </w:rPr>
            </w:pPr>
          </w:p>
        </w:tc>
        <w:tc>
          <w:tcPr>
            <w:tcW w:w="1847" w:type="dxa"/>
          </w:tcPr>
          <w:p w14:paraId="08AAB7B0" w14:textId="77777777" w:rsidR="009C713A" w:rsidRPr="00F400B6" w:rsidRDefault="009C713A" w:rsidP="009C713A">
            <w:pPr>
              <w:rPr>
                <w:sz w:val="20"/>
                <w:szCs w:val="20"/>
              </w:rPr>
            </w:pPr>
            <w:proofErr w:type="spellStart"/>
            <w:r w:rsidRPr="00F400B6">
              <w:rPr>
                <w:sz w:val="20"/>
                <w:szCs w:val="20"/>
              </w:rPr>
              <w:t>gar</w:t>
            </w:r>
            <w:proofErr w:type="spellEnd"/>
            <w:r w:rsidRPr="00F400B6">
              <w:rPr>
                <w:sz w:val="20"/>
                <w:szCs w:val="20"/>
              </w:rPr>
              <w:t xml:space="preserve"> </w:t>
            </w:r>
            <w:proofErr w:type="spellStart"/>
            <w:r w:rsidRPr="00F400B6">
              <w:rPr>
                <w:sz w:val="20"/>
                <w:szCs w:val="20"/>
              </w:rPr>
              <w:t>nicht</w:t>
            </w:r>
            <w:proofErr w:type="spellEnd"/>
            <w:r w:rsidRPr="00F400B6">
              <w:rPr>
                <w:sz w:val="20"/>
                <w:szCs w:val="20"/>
              </w:rPr>
              <w:t xml:space="preserve"> </w:t>
            </w:r>
            <w:proofErr w:type="spellStart"/>
            <w:r w:rsidRPr="00F400B6">
              <w:rPr>
                <w:sz w:val="20"/>
                <w:szCs w:val="20"/>
              </w:rPr>
              <w:t>klar</w:t>
            </w:r>
            <w:proofErr w:type="spellEnd"/>
          </w:p>
        </w:tc>
        <w:tc>
          <w:tcPr>
            <w:tcW w:w="1946" w:type="dxa"/>
          </w:tcPr>
          <w:p w14:paraId="18559F6D" w14:textId="77777777" w:rsidR="009C713A" w:rsidRPr="00F400B6" w:rsidRDefault="009C713A" w:rsidP="009C713A">
            <w:pPr>
              <w:rPr>
                <w:sz w:val="20"/>
                <w:szCs w:val="20"/>
              </w:rPr>
            </w:pPr>
            <w:proofErr w:type="spellStart"/>
            <w:r w:rsidRPr="00F400B6">
              <w:rPr>
                <w:sz w:val="20"/>
                <w:szCs w:val="20"/>
              </w:rPr>
              <w:t>wenig</w:t>
            </w:r>
            <w:proofErr w:type="spellEnd"/>
            <w:r w:rsidRPr="00F400B6">
              <w:rPr>
                <w:sz w:val="20"/>
                <w:szCs w:val="20"/>
              </w:rPr>
              <w:t xml:space="preserve"> </w:t>
            </w:r>
            <w:proofErr w:type="spellStart"/>
            <w:r w:rsidRPr="00F400B6">
              <w:rPr>
                <w:sz w:val="20"/>
                <w:szCs w:val="20"/>
              </w:rPr>
              <w:t>klar</w:t>
            </w:r>
            <w:proofErr w:type="spellEnd"/>
          </w:p>
        </w:tc>
        <w:tc>
          <w:tcPr>
            <w:tcW w:w="1946" w:type="dxa"/>
          </w:tcPr>
          <w:p w14:paraId="27D1CCD3" w14:textId="77777777" w:rsidR="009C713A" w:rsidRPr="00F400B6" w:rsidRDefault="009C713A" w:rsidP="009C713A">
            <w:pPr>
              <w:rPr>
                <w:sz w:val="20"/>
                <w:szCs w:val="20"/>
              </w:rPr>
            </w:pPr>
            <w:proofErr w:type="spellStart"/>
            <w:r w:rsidRPr="00F400B6">
              <w:rPr>
                <w:sz w:val="20"/>
                <w:szCs w:val="20"/>
              </w:rPr>
              <w:t>ziemlich</w:t>
            </w:r>
            <w:proofErr w:type="spellEnd"/>
            <w:r w:rsidRPr="00F400B6">
              <w:rPr>
                <w:sz w:val="20"/>
                <w:szCs w:val="20"/>
              </w:rPr>
              <w:t xml:space="preserve"> </w:t>
            </w:r>
            <w:proofErr w:type="spellStart"/>
            <w:r w:rsidRPr="00F400B6">
              <w:rPr>
                <w:sz w:val="20"/>
                <w:szCs w:val="20"/>
              </w:rPr>
              <w:t>klar</w:t>
            </w:r>
            <w:proofErr w:type="spellEnd"/>
            <w:r w:rsidRPr="00F400B6">
              <w:rPr>
                <w:sz w:val="20"/>
                <w:szCs w:val="20"/>
              </w:rPr>
              <w:t xml:space="preserve">, aber </w:t>
            </w:r>
            <w:proofErr w:type="spellStart"/>
            <w:r w:rsidRPr="00F400B6">
              <w:rPr>
                <w:sz w:val="20"/>
                <w:szCs w:val="20"/>
              </w:rPr>
              <w:t>nicht</w:t>
            </w:r>
            <w:proofErr w:type="spellEnd"/>
            <w:r w:rsidRPr="00F400B6">
              <w:rPr>
                <w:sz w:val="20"/>
                <w:szCs w:val="20"/>
              </w:rPr>
              <w:t xml:space="preserve"> </w:t>
            </w:r>
            <w:proofErr w:type="spellStart"/>
            <w:r w:rsidRPr="00F400B6">
              <w:rPr>
                <w:sz w:val="20"/>
                <w:szCs w:val="20"/>
              </w:rPr>
              <w:t>immer</w:t>
            </w:r>
            <w:proofErr w:type="spellEnd"/>
            <w:r w:rsidRPr="00F400B6">
              <w:rPr>
                <w:sz w:val="20"/>
                <w:szCs w:val="20"/>
              </w:rPr>
              <w:t xml:space="preserve"> </w:t>
            </w:r>
            <w:proofErr w:type="spellStart"/>
            <w:r>
              <w:rPr>
                <w:sz w:val="20"/>
                <w:szCs w:val="20"/>
              </w:rPr>
              <w:t>kohärent</w:t>
            </w:r>
            <w:proofErr w:type="spellEnd"/>
          </w:p>
        </w:tc>
        <w:tc>
          <w:tcPr>
            <w:tcW w:w="1847" w:type="dxa"/>
          </w:tcPr>
          <w:p w14:paraId="36AB8548" w14:textId="77777777" w:rsidR="009C713A" w:rsidRPr="00F400B6" w:rsidRDefault="009C713A" w:rsidP="009C713A">
            <w:pPr>
              <w:rPr>
                <w:sz w:val="20"/>
                <w:szCs w:val="20"/>
              </w:rPr>
            </w:pPr>
            <w:proofErr w:type="spellStart"/>
            <w:r w:rsidRPr="00F400B6">
              <w:rPr>
                <w:sz w:val="20"/>
                <w:szCs w:val="20"/>
              </w:rPr>
              <w:t>sehr</w:t>
            </w:r>
            <w:proofErr w:type="spellEnd"/>
            <w:r w:rsidRPr="00F400B6">
              <w:rPr>
                <w:sz w:val="20"/>
                <w:szCs w:val="20"/>
              </w:rPr>
              <w:t xml:space="preserve"> </w:t>
            </w:r>
            <w:proofErr w:type="spellStart"/>
            <w:r w:rsidRPr="00F400B6">
              <w:rPr>
                <w:sz w:val="20"/>
                <w:szCs w:val="20"/>
              </w:rPr>
              <w:t>klar</w:t>
            </w:r>
            <w:proofErr w:type="spellEnd"/>
            <w:r w:rsidRPr="00F400B6">
              <w:rPr>
                <w:sz w:val="20"/>
                <w:szCs w:val="20"/>
              </w:rPr>
              <w:t xml:space="preserve">, </w:t>
            </w:r>
            <w:proofErr w:type="spellStart"/>
            <w:r w:rsidRPr="00F400B6">
              <w:rPr>
                <w:sz w:val="20"/>
                <w:szCs w:val="20"/>
              </w:rPr>
              <w:t>pädagogisch</w:t>
            </w:r>
            <w:proofErr w:type="spellEnd"/>
            <w:r w:rsidRPr="00F400B6">
              <w:rPr>
                <w:sz w:val="20"/>
                <w:szCs w:val="20"/>
              </w:rPr>
              <w:t xml:space="preserve">, </w:t>
            </w:r>
            <w:proofErr w:type="spellStart"/>
            <w:r w:rsidRPr="00F400B6">
              <w:rPr>
                <w:sz w:val="20"/>
                <w:szCs w:val="20"/>
              </w:rPr>
              <w:t>gut</w:t>
            </w:r>
            <w:proofErr w:type="spellEnd"/>
            <w:r w:rsidRPr="00F400B6">
              <w:rPr>
                <w:sz w:val="20"/>
                <w:szCs w:val="20"/>
              </w:rPr>
              <w:t xml:space="preserve"> </w:t>
            </w:r>
            <w:proofErr w:type="spellStart"/>
            <w:r w:rsidRPr="00F400B6">
              <w:rPr>
                <w:sz w:val="20"/>
                <w:szCs w:val="20"/>
              </w:rPr>
              <w:t>konstruiert</w:t>
            </w:r>
            <w:proofErr w:type="spellEnd"/>
          </w:p>
        </w:tc>
        <w:tc>
          <w:tcPr>
            <w:tcW w:w="983" w:type="dxa"/>
          </w:tcPr>
          <w:p w14:paraId="6D24F1B2" w14:textId="77777777" w:rsidR="009C713A" w:rsidRPr="00F400B6" w:rsidRDefault="009C713A" w:rsidP="009C713A">
            <w:pPr>
              <w:rPr>
                <w:sz w:val="20"/>
                <w:szCs w:val="20"/>
              </w:rPr>
            </w:pPr>
          </w:p>
        </w:tc>
      </w:tr>
      <w:tr w:rsidR="009C713A" w:rsidRPr="00F400B6" w14:paraId="28623367" w14:textId="77777777" w:rsidTr="009C713A">
        <w:tc>
          <w:tcPr>
            <w:tcW w:w="10414" w:type="dxa"/>
            <w:gridSpan w:val="6"/>
          </w:tcPr>
          <w:p w14:paraId="21DFF90D" w14:textId="77777777" w:rsidR="009C713A" w:rsidRDefault="009C713A" w:rsidP="009C713A">
            <w:pPr>
              <w:jc w:val="right"/>
              <w:rPr>
                <w:sz w:val="20"/>
                <w:szCs w:val="20"/>
              </w:rPr>
            </w:pPr>
            <w:r w:rsidRPr="00046956">
              <w:rPr>
                <w:sz w:val="28"/>
                <w:szCs w:val="28"/>
              </w:rPr>
              <w:t>=</w:t>
            </w:r>
            <w:r>
              <w:rPr>
                <w:sz w:val="20"/>
                <w:szCs w:val="20"/>
              </w:rPr>
              <w:t xml:space="preserve"> ............./20                 </w:t>
            </w:r>
          </w:p>
        </w:tc>
      </w:tr>
      <w:tr w:rsidR="009C713A" w:rsidRPr="00F400B6" w14:paraId="642E921D" w14:textId="77777777" w:rsidTr="009C713A">
        <w:tc>
          <w:tcPr>
            <w:tcW w:w="5638" w:type="dxa"/>
            <w:gridSpan w:val="3"/>
          </w:tcPr>
          <w:p w14:paraId="5A5ABB6D" w14:textId="77777777" w:rsidR="009C713A" w:rsidRPr="00F400B6" w:rsidRDefault="009C713A" w:rsidP="009C713A">
            <w:pPr>
              <w:rPr>
                <w:b/>
                <w:i/>
                <w:sz w:val="20"/>
                <w:szCs w:val="20"/>
              </w:rPr>
            </w:pPr>
            <w:proofErr w:type="spellStart"/>
            <w:r w:rsidRPr="00F400B6">
              <w:rPr>
                <w:b/>
                <w:i/>
                <w:sz w:val="20"/>
                <w:szCs w:val="20"/>
              </w:rPr>
              <w:t>Qualität</w:t>
            </w:r>
            <w:proofErr w:type="spellEnd"/>
            <w:r w:rsidRPr="00F400B6">
              <w:rPr>
                <w:b/>
                <w:i/>
                <w:sz w:val="20"/>
                <w:szCs w:val="20"/>
              </w:rPr>
              <w:t xml:space="preserve"> der </w:t>
            </w:r>
            <w:proofErr w:type="spellStart"/>
            <w:r w:rsidRPr="00F400B6">
              <w:rPr>
                <w:b/>
                <w:i/>
                <w:sz w:val="20"/>
                <w:szCs w:val="20"/>
              </w:rPr>
              <w:t>Sprache</w:t>
            </w:r>
            <w:proofErr w:type="spellEnd"/>
            <w:r w:rsidRPr="00F400B6">
              <w:rPr>
                <w:b/>
                <w:i/>
                <w:sz w:val="20"/>
                <w:szCs w:val="20"/>
              </w:rPr>
              <w:t xml:space="preserve"> </w:t>
            </w:r>
            <w:proofErr w:type="spellStart"/>
            <w:r>
              <w:rPr>
                <w:b/>
                <w:i/>
                <w:sz w:val="20"/>
                <w:szCs w:val="20"/>
              </w:rPr>
              <w:t>und</w:t>
            </w:r>
            <w:proofErr w:type="spellEnd"/>
            <w:r>
              <w:rPr>
                <w:b/>
                <w:i/>
                <w:sz w:val="20"/>
                <w:szCs w:val="20"/>
              </w:rPr>
              <w:t xml:space="preserve"> </w:t>
            </w:r>
            <w:proofErr w:type="spellStart"/>
            <w:r>
              <w:rPr>
                <w:b/>
                <w:i/>
                <w:sz w:val="20"/>
                <w:szCs w:val="20"/>
              </w:rPr>
              <w:t>Kommunikation</w:t>
            </w:r>
            <w:proofErr w:type="spellEnd"/>
            <w:r>
              <w:rPr>
                <w:b/>
                <w:i/>
                <w:sz w:val="20"/>
                <w:szCs w:val="20"/>
              </w:rPr>
              <w:t xml:space="preserve"> </w:t>
            </w:r>
            <w:r w:rsidRPr="00F400B6">
              <w:rPr>
                <w:b/>
                <w:i/>
                <w:sz w:val="20"/>
                <w:szCs w:val="20"/>
              </w:rPr>
              <w:t>(/10)</w:t>
            </w:r>
          </w:p>
          <w:p w14:paraId="65D52999" w14:textId="77777777" w:rsidR="009C713A" w:rsidRPr="00F400B6" w:rsidRDefault="009C713A" w:rsidP="009C713A">
            <w:pPr>
              <w:rPr>
                <w:b/>
                <w:i/>
                <w:sz w:val="20"/>
                <w:szCs w:val="20"/>
              </w:rPr>
            </w:pPr>
          </w:p>
        </w:tc>
        <w:tc>
          <w:tcPr>
            <w:tcW w:w="4776" w:type="dxa"/>
            <w:gridSpan w:val="3"/>
            <w:vMerge w:val="restart"/>
          </w:tcPr>
          <w:p w14:paraId="3DA9CD17" w14:textId="77777777" w:rsidR="009C713A" w:rsidRDefault="009C713A" w:rsidP="009C713A">
            <w:pPr>
              <w:jc w:val="center"/>
              <w:rPr>
                <w:sz w:val="20"/>
                <w:szCs w:val="20"/>
              </w:rPr>
            </w:pPr>
          </w:p>
          <w:p w14:paraId="362DC485" w14:textId="77777777" w:rsidR="009C713A" w:rsidRDefault="009C713A" w:rsidP="009C713A">
            <w:pPr>
              <w:jc w:val="center"/>
              <w:rPr>
                <w:sz w:val="20"/>
                <w:szCs w:val="20"/>
              </w:rPr>
            </w:pPr>
          </w:p>
          <w:p w14:paraId="14D90201" w14:textId="77777777" w:rsidR="009C713A" w:rsidRPr="00F400B6" w:rsidRDefault="009C713A" w:rsidP="009C713A">
            <w:pPr>
              <w:jc w:val="center"/>
              <w:rPr>
                <w:i/>
                <w:sz w:val="20"/>
                <w:szCs w:val="20"/>
              </w:rPr>
            </w:pPr>
            <w:r w:rsidRPr="00F400B6">
              <w:rPr>
                <w:i/>
                <w:sz w:val="20"/>
                <w:szCs w:val="20"/>
              </w:rPr>
              <w:t>Notation réservée au professeur</w:t>
            </w:r>
          </w:p>
        </w:tc>
      </w:tr>
      <w:tr w:rsidR="009C713A" w:rsidRPr="00F400B6" w14:paraId="1DC328D1" w14:textId="77777777" w:rsidTr="009C713A">
        <w:tc>
          <w:tcPr>
            <w:tcW w:w="5638" w:type="dxa"/>
            <w:gridSpan w:val="3"/>
          </w:tcPr>
          <w:p w14:paraId="69A853C0" w14:textId="77777777" w:rsidR="009C713A" w:rsidRPr="00F400B6" w:rsidRDefault="009C713A" w:rsidP="009C713A">
            <w:pPr>
              <w:rPr>
                <w:b/>
                <w:i/>
                <w:sz w:val="20"/>
                <w:szCs w:val="20"/>
              </w:rPr>
            </w:pPr>
            <w:proofErr w:type="spellStart"/>
            <w:r w:rsidRPr="00F400B6">
              <w:rPr>
                <w:b/>
                <w:i/>
                <w:sz w:val="20"/>
                <w:szCs w:val="20"/>
              </w:rPr>
              <w:t>Qualität</w:t>
            </w:r>
            <w:proofErr w:type="spellEnd"/>
            <w:r w:rsidRPr="00F400B6">
              <w:rPr>
                <w:b/>
                <w:i/>
                <w:sz w:val="20"/>
                <w:szCs w:val="20"/>
              </w:rPr>
              <w:t xml:space="preserve"> der Recherche (/10)</w:t>
            </w:r>
          </w:p>
          <w:p w14:paraId="79A1D832" w14:textId="77777777" w:rsidR="009C713A" w:rsidRPr="00F400B6" w:rsidRDefault="009C713A" w:rsidP="009C713A">
            <w:pPr>
              <w:rPr>
                <w:b/>
                <w:i/>
                <w:sz w:val="20"/>
                <w:szCs w:val="20"/>
              </w:rPr>
            </w:pPr>
          </w:p>
        </w:tc>
        <w:tc>
          <w:tcPr>
            <w:tcW w:w="4776" w:type="dxa"/>
            <w:gridSpan w:val="3"/>
            <w:vMerge/>
          </w:tcPr>
          <w:p w14:paraId="50EFE223" w14:textId="77777777" w:rsidR="009C713A" w:rsidRPr="00F400B6" w:rsidRDefault="009C713A" w:rsidP="009C713A">
            <w:pPr>
              <w:rPr>
                <w:sz w:val="20"/>
                <w:szCs w:val="20"/>
              </w:rPr>
            </w:pPr>
          </w:p>
        </w:tc>
      </w:tr>
    </w:tbl>
    <w:p w14:paraId="63019411" w14:textId="77777777" w:rsidR="009C713A" w:rsidRDefault="009C713A" w:rsidP="009C713A">
      <w:pPr>
        <w:rPr>
          <w:sz w:val="20"/>
          <w:szCs w:val="20"/>
        </w:rPr>
      </w:pPr>
    </w:p>
    <w:p w14:paraId="422965A5" w14:textId="126E574F" w:rsidR="009C713A" w:rsidRPr="00D91B74" w:rsidRDefault="008917E2" w:rsidP="00AB4477">
      <w:r w:rsidRPr="003D64AD">
        <w:rPr>
          <w:b/>
          <w:i/>
        </w:rPr>
        <w:t>NB</w:t>
      </w:r>
      <w:r>
        <w:t xml:space="preserve"> : on peut décliner cette série en "Que s'est-il passé le...?" pour traiter des événements historiques importants. </w:t>
      </w:r>
    </w:p>
    <w:p w14:paraId="3AC83A33" w14:textId="77777777" w:rsidR="00C668E4" w:rsidRDefault="00C668E4"/>
    <w:p w14:paraId="790A23AA" w14:textId="77777777" w:rsidR="003D64AD" w:rsidRDefault="003D64AD"/>
    <w:p w14:paraId="150719BC" w14:textId="77777777" w:rsidR="003D64AD" w:rsidRPr="00D91B74" w:rsidRDefault="003D64AD"/>
    <w:p w14:paraId="77C8EF23" w14:textId="66F55EAF" w:rsidR="001E2101" w:rsidRPr="008917E2" w:rsidRDefault="00A31C83">
      <w:pPr>
        <w:rPr>
          <w:b/>
          <w:sz w:val="32"/>
          <w:szCs w:val="32"/>
        </w:rPr>
      </w:pPr>
      <w:r w:rsidRPr="008917E2">
        <w:rPr>
          <w:b/>
          <w:sz w:val="32"/>
          <w:szCs w:val="32"/>
        </w:rPr>
        <w:t>2</w:t>
      </w:r>
      <w:r w:rsidR="008917E2" w:rsidRPr="008917E2">
        <w:rPr>
          <w:b/>
          <w:sz w:val="32"/>
          <w:szCs w:val="32"/>
        </w:rPr>
        <w:t xml:space="preserve">. Le jeu de rôle </w:t>
      </w:r>
      <w:r w:rsidR="007B4FE4" w:rsidRPr="008917E2">
        <w:rPr>
          <w:b/>
          <w:sz w:val="32"/>
          <w:szCs w:val="32"/>
        </w:rPr>
        <w:t xml:space="preserve"> </w:t>
      </w:r>
    </w:p>
    <w:p w14:paraId="12ABAB05" w14:textId="77777777" w:rsidR="00E47AFD" w:rsidRPr="00D91B74" w:rsidRDefault="00E47AFD">
      <w:pPr>
        <w:rPr>
          <w:b/>
        </w:rPr>
      </w:pPr>
    </w:p>
    <w:p w14:paraId="5ECC9F2E" w14:textId="56A4E212" w:rsidR="00E47AFD" w:rsidRPr="00D91B74" w:rsidRDefault="00E47AFD">
      <w:pPr>
        <w:rPr>
          <w:b/>
        </w:rPr>
      </w:pPr>
      <w:r w:rsidRPr="00D91B74">
        <w:rPr>
          <w:b/>
        </w:rPr>
        <w:t xml:space="preserve">Je recommande le jeu de rôle avec les LV1 1ère année (personnellement je traite les grands chapitres de </w:t>
      </w:r>
      <w:proofErr w:type="spellStart"/>
      <w:r w:rsidRPr="00D91B74">
        <w:rPr>
          <w:b/>
        </w:rPr>
        <w:t>civi</w:t>
      </w:r>
      <w:proofErr w:type="spellEnd"/>
      <w:r w:rsidRPr="00D91B74">
        <w:rPr>
          <w:b/>
        </w:rPr>
        <w:t>) ou les LV2 1ère ou 2è année. En groupe réduit ou en demi groupe</w:t>
      </w:r>
      <w:r w:rsidR="00C80B72" w:rsidRPr="00D91B74">
        <w:rPr>
          <w:b/>
        </w:rPr>
        <w:t xml:space="preserve">. Surtout sur des questions environnementales et sociétales. </w:t>
      </w:r>
      <w:r w:rsidRPr="00D91B74">
        <w:rPr>
          <w:b/>
        </w:rPr>
        <w:t xml:space="preserve"> </w:t>
      </w:r>
    </w:p>
    <w:p w14:paraId="77EE134F" w14:textId="77777777" w:rsidR="008917E2" w:rsidRDefault="008917E2">
      <w:pPr>
        <w:rPr>
          <w:b/>
        </w:rPr>
      </w:pPr>
    </w:p>
    <w:p w14:paraId="3F277E45" w14:textId="6F7F8CA7" w:rsidR="00E47AFD" w:rsidRDefault="008917E2">
      <w:pPr>
        <w:rPr>
          <w:b/>
        </w:rPr>
      </w:pPr>
      <w:r>
        <w:rPr>
          <w:b/>
          <w:noProof/>
          <w:lang w:val="en-US"/>
        </w:rPr>
        <w:drawing>
          <wp:inline distT="0" distB="0" distL="0" distR="0" wp14:anchorId="14A54E9F" wp14:editId="3030AB70">
            <wp:extent cx="3999018" cy="132509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215" cy="1325495"/>
                    </a:xfrm>
                    <a:prstGeom prst="rect">
                      <a:avLst/>
                    </a:prstGeom>
                    <a:noFill/>
                    <a:ln>
                      <a:noFill/>
                    </a:ln>
                  </pic:spPr>
                </pic:pic>
              </a:graphicData>
            </a:graphic>
          </wp:inline>
        </w:drawing>
      </w:r>
      <w:r w:rsidR="00E47AFD" w:rsidRPr="00D91B74">
        <w:rPr>
          <w:b/>
        </w:rPr>
        <w:t xml:space="preserve"> </w:t>
      </w:r>
    </w:p>
    <w:p w14:paraId="6E9C296C" w14:textId="77777777" w:rsidR="008917E2" w:rsidRPr="00D91B74" w:rsidRDefault="008917E2">
      <w:pPr>
        <w:rPr>
          <w:b/>
        </w:rPr>
      </w:pPr>
    </w:p>
    <w:p w14:paraId="10EE4D47" w14:textId="77777777" w:rsidR="00376B40" w:rsidRPr="00D91B74" w:rsidRDefault="00E47AFD" w:rsidP="00E47AFD">
      <w:r w:rsidRPr="00D91B74">
        <w:rPr>
          <w:b/>
        </w:rPr>
        <w:t xml:space="preserve">Les jeux de rôle </w:t>
      </w:r>
      <w:r w:rsidRPr="00D91B74">
        <w:t>doivent venir clore un chapitre ou s'inscrire</w:t>
      </w:r>
      <w:r w:rsidR="005847E2" w:rsidRPr="00D91B74">
        <w:t xml:space="preserve"> dans la thématique traitée en cours</w:t>
      </w:r>
      <w:r w:rsidR="001E2101" w:rsidRPr="00D91B74">
        <w:t xml:space="preserve">. </w:t>
      </w:r>
      <w:r w:rsidRPr="00D91B74">
        <w:t xml:space="preserve">Les élèves ont besoin, pour </w:t>
      </w:r>
      <w:r w:rsidR="00376B40" w:rsidRPr="00D91B74">
        <w:t xml:space="preserve">s'épanouir dans cet exercice, d'un bagage </w:t>
      </w:r>
      <w:proofErr w:type="spellStart"/>
      <w:r w:rsidR="00376B40" w:rsidRPr="00D91B74">
        <w:t>linguisitique</w:t>
      </w:r>
      <w:proofErr w:type="spellEnd"/>
      <w:r w:rsidR="00376B40" w:rsidRPr="00D91B74">
        <w:t xml:space="preserve"> spécifique et de connaissances </w:t>
      </w:r>
      <w:proofErr w:type="spellStart"/>
      <w:r w:rsidR="00376B40" w:rsidRPr="00D91B74">
        <w:t>civilisationnelles</w:t>
      </w:r>
      <w:proofErr w:type="spellEnd"/>
      <w:r w:rsidR="00376B40" w:rsidRPr="00D91B74">
        <w:t xml:space="preserve"> auxquelles se référer. Sinon c'est vite le café du commerce. </w:t>
      </w:r>
    </w:p>
    <w:p w14:paraId="5B108C23" w14:textId="77777777" w:rsidR="00376B40" w:rsidRPr="00D91B74" w:rsidRDefault="00376B40" w:rsidP="00E47AFD"/>
    <w:p w14:paraId="3A6C35FB" w14:textId="452F665B" w:rsidR="00376B40" w:rsidRPr="00D91B74" w:rsidRDefault="00376B40" w:rsidP="00E47AFD">
      <w:proofErr w:type="gramStart"/>
      <w:r w:rsidRPr="00D91B74">
        <w:rPr>
          <w:b/>
        </w:rPr>
        <w:t>le</w:t>
      </w:r>
      <w:proofErr w:type="gramEnd"/>
      <w:r w:rsidRPr="00D91B74">
        <w:rPr>
          <w:b/>
        </w:rPr>
        <w:t xml:space="preserve"> but?</w:t>
      </w:r>
      <w:r w:rsidRPr="00D91B74">
        <w:t xml:space="preserve"> Mobiliser le lexique et les connaissances sur le chapitre</w:t>
      </w:r>
    </w:p>
    <w:p w14:paraId="645FAAFC" w14:textId="46767E9C" w:rsidR="00376B40" w:rsidRPr="00D91B74" w:rsidRDefault="00376B40" w:rsidP="00E47AFD">
      <w:proofErr w:type="gramStart"/>
      <w:r w:rsidRPr="00D91B74">
        <w:t>prendre</w:t>
      </w:r>
      <w:proofErr w:type="gramEnd"/>
      <w:r w:rsidRPr="00D91B74">
        <w:t xml:space="preserve"> la parole en interaction, développer des arguments, construire un argumentaire et répondre aux arguments des autres. </w:t>
      </w:r>
    </w:p>
    <w:p w14:paraId="6FA224D7" w14:textId="77777777" w:rsidR="00376B40" w:rsidRPr="00D91B74" w:rsidRDefault="00376B40" w:rsidP="00E47AFD"/>
    <w:p w14:paraId="4AE40070" w14:textId="27F19365" w:rsidR="00376B40" w:rsidRPr="00D91B74" w:rsidRDefault="00376B40" w:rsidP="00E47AFD">
      <w:pPr>
        <w:rPr>
          <w:b/>
        </w:rPr>
      </w:pPr>
      <w:r w:rsidRPr="00D91B74">
        <w:rPr>
          <w:b/>
        </w:rPr>
        <w:t xml:space="preserve">Les clefs d'un bon jeu de rôle : </w:t>
      </w:r>
    </w:p>
    <w:p w14:paraId="79B040D6" w14:textId="13EC975B" w:rsidR="00376B40" w:rsidRPr="00D91B74" w:rsidRDefault="00376B40" w:rsidP="00E47AFD">
      <w:proofErr w:type="gramStart"/>
      <w:r w:rsidRPr="00D91B74">
        <w:t>il</w:t>
      </w:r>
      <w:proofErr w:type="gramEnd"/>
      <w:r w:rsidRPr="00D91B74">
        <w:t xml:space="preserve"> faut </w:t>
      </w:r>
      <w:r w:rsidRPr="00D91B74">
        <w:rPr>
          <w:b/>
        </w:rPr>
        <w:t>baliser</w:t>
      </w:r>
      <w:r w:rsidRPr="00D91B74">
        <w:t xml:space="preserve"> au maximum : </w:t>
      </w:r>
    </w:p>
    <w:p w14:paraId="3DCFB279" w14:textId="1ECD296E" w:rsidR="00376B40" w:rsidRPr="00D91B74" w:rsidRDefault="00376B40" w:rsidP="00E47AFD">
      <w:r w:rsidRPr="00D91B74">
        <w:t xml:space="preserve">- </w:t>
      </w:r>
      <w:r w:rsidR="001E2101" w:rsidRPr="00D91B74">
        <w:t xml:space="preserve">Je propose un scénario </w:t>
      </w:r>
      <w:r w:rsidR="005847E2" w:rsidRPr="00D91B74">
        <w:t xml:space="preserve">précis </w:t>
      </w:r>
      <w:r w:rsidR="00C80B72" w:rsidRPr="00D91B74">
        <w:t>et des cartes précises (nom, élément biographique, point de vue)</w:t>
      </w:r>
    </w:p>
    <w:p w14:paraId="164C2408" w14:textId="77777777" w:rsidR="00376B40" w:rsidRPr="00D91B74" w:rsidRDefault="00376B40" w:rsidP="00E47AFD">
      <w:r w:rsidRPr="00D91B74">
        <w:t xml:space="preserve">- </w:t>
      </w:r>
      <w:r w:rsidR="001E2101" w:rsidRPr="00D91B74">
        <w:t xml:space="preserve">et je crée des groupes d'intérêts (4) ainsi qu'un groupe qui </w:t>
      </w:r>
      <w:r w:rsidR="005847E2" w:rsidRPr="00D91B74">
        <w:t>dirige</w:t>
      </w:r>
      <w:r w:rsidR="001E2101" w:rsidRPr="00D91B74">
        <w:t xml:space="preserve"> le débat. </w:t>
      </w:r>
    </w:p>
    <w:p w14:paraId="495C2EB2" w14:textId="77777777" w:rsidR="00376B40" w:rsidRPr="00D91B74" w:rsidRDefault="00376B40" w:rsidP="00E47AFD">
      <w:r w:rsidRPr="00D91B74">
        <w:t xml:space="preserve">- </w:t>
      </w:r>
      <w:r w:rsidR="001E2101" w:rsidRPr="00D91B74">
        <w:t xml:space="preserve">Point essentiel, je fais tirer </w:t>
      </w:r>
      <w:r w:rsidR="005847E2" w:rsidRPr="00D91B74">
        <w:t xml:space="preserve">au sort </w:t>
      </w:r>
      <w:r w:rsidR="001E2101" w:rsidRPr="00D91B74">
        <w:t xml:space="preserve">aux élèves des cartes qui proposent un profil assez complet de leur personnage au sein d'un groupe. </w:t>
      </w:r>
    </w:p>
    <w:p w14:paraId="50F7E40D" w14:textId="77777777" w:rsidR="00376B40" w:rsidRDefault="00376B40" w:rsidP="00E47AFD"/>
    <w:p w14:paraId="4AE658D3" w14:textId="78992156" w:rsidR="008917E2" w:rsidRDefault="008917E2" w:rsidP="00E47AFD">
      <w:r>
        <w:rPr>
          <w:noProof/>
          <w:lang w:val="en-US"/>
        </w:rPr>
        <w:drawing>
          <wp:inline distT="0" distB="0" distL="0" distR="0" wp14:anchorId="180C0A66" wp14:editId="61849422">
            <wp:extent cx="4243038" cy="2164027"/>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131" cy="2164074"/>
                    </a:xfrm>
                    <a:prstGeom prst="rect">
                      <a:avLst/>
                    </a:prstGeom>
                    <a:noFill/>
                    <a:ln>
                      <a:noFill/>
                    </a:ln>
                  </pic:spPr>
                </pic:pic>
              </a:graphicData>
            </a:graphic>
          </wp:inline>
        </w:drawing>
      </w:r>
    </w:p>
    <w:p w14:paraId="01EA67A7" w14:textId="77777777" w:rsidR="008917E2" w:rsidRPr="00D91B74" w:rsidRDefault="008917E2" w:rsidP="00E47AFD"/>
    <w:p w14:paraId="53870892" w14:textId="77777777" w:rsidR="00376B40" w:rsidRPr="00D91B74" w:rsidRDefault="00376B40" w:rsidP="00E47AFD">
      <w:r w:rsidRPr="00D91B74">
        <w:t xml:space="preserve">- la préparation : </w:t>
      </w:r>
      <w:r w:rsidR="001E2101" w:rsidRPr="00D91B74">
        <w:t>Ils ont une quinzaine de minutes pour se préparer à trouver des arguments po</w:t>
      </w:r>
      <w:r w:rsidR="005847E2" w:rsidRPr="00D91B74">
        <w:t>ur leur personnage et pour leur groupe</w:t>
      </w:r>
      <w:r w:rsidR="001E2101" w:rsidRPr="00D91B74">
        <w:t>. Pendant ce temps, je passe d'un groupe à l'autre pour fournir du vocabulaire, répondre aux quest</w:t>
      </w:r>
      <w:r w:rsidR="005847E2" w:rsidRPr="00D91B74">
        <w:t xml:space="preserve">ions, m'enquérir des arguments, et j'aide le groupe qui dirige le débat à préparer. </w:t>
      </w:r>
      <w:r w:rsidRPr="00D91B74">
        <w:t xml:space="preserve">Je note le vocabulaire demandé au tableau. </w:t>
      </w:r>
    </w:p>
    <w:p w14:paraId="132A93B5" w14:textId="5D1E9A5B" w:rsidR="001E2101" w:rsidRPr="00D91B74" w:rsidRDefault="00376B40" w:rsidP="00E47AFD">
      <w:r w:rsidRPr="00D91B74">
        <w:t xml:space="preserve">- règle : </w:t>
      </w:r>
      <w:r w:rsidR="005847E2" w:rsidRPr="00D91B74">
        <w:t xml:space="preserve">Chaque élève doit prendre la parole au moins une fois. </w:t>
      </w:r>
    </w:p>
    <w:p w14:paraId="7A1480E1" w14:textId="77777777" w:rsidR="00376B40" w:rsidRPr="00D91B74" w:rsidRDefault="00376B40" w:rsidP="00E47AFD"/>
    <w:p w14:paraId="5E5197B8" w14:textId="47856EBA" w:rsidR="001E2101" w:rsidRPr="00D91B74" w:rsidRDefault="00376B40">
      <w:r w:rsidRPr="00D91B74">
        <w:t xml:space="preserve">- </w:t>
      </w:r>
      <w:r w:rsidR="005847E2" w:rsidRPr="00D91B74">
        <w:t xml:space="preserve">Je </w:t>
      </w:r>
      <w:r w:rsidRPr="00D91B74">
        <w:t xml:space="preserve">dessine le plan de table </w:t>
      </w:r>
      <w:r w:rsidR="00C80B72" w:rsidRPr="00D91B74">
        <w:t xml:space="preserve">/ </w:t>
      </w:r>
      <w:r w:rsidR="005847E2" w:rsidRPr="00D91B74">
        <w:t xml:space="preserve">prends des notes sur la tournure du débat et les prises de parole, indiquant au groupe qui dirige s'il faut faire intervenir tel ou tel élève qui n'aurait pas parlé. Le jeu dure </w:t>
      </w:r>
      <w:r w:rsidR="001E2101" w:rsidRPr="00D91B74">
        <w:t xml:space="preserve">20 min </w:t>
      </w:r>
      <w:r w:rsidR="005847E2" w:rsidRPr="00D91B74">
        <w:t xml:space="preserve">(souvent difficile de les arrêter) </w:t>
      </w:r>
      <w:r w:rsidR="001E2101" w:rsidRPr="00D91B74">
        <w:t xml:space="preserve">et à la fin je fais un bilan, sachant que j'interviens le moins possible pendant le débat. </w:t>
      </w:r>
    </w:p>
    <w:p w14:paraId="64F5AFEF" w14:textId="77777777" w:rsidR="00C80B72" w:rsidRPr="00D91B74" w:rsidRDefault="00C80B72"/>
    <w:p w14:paraId="29561631" w14:textId="7A2BD899" w:rsidR="001E2101" w:rsidRPr="00D91B74" w:rsidRDefault="001E2101">
      <w:pPr>
        <w:rPr>
          <w:i/>
        </w:rPr>
      </w:pPr>
      <w:r w:rsidRPr="00D91B74">
        <w:rPr>
          <w:i/>
        </w:rPr>
        <w:t xml:space="preserve">Exemples de jeux de rôles : </w:t>
      </w:r>
      <w:r w:rsidR="004039C2" w:rsidRPr="00D91B74">
        <w:rPr>
          <w:i/>
        </w:rPr>
        <w:t xml:space="preserve">"Le déclin démographique en Allemagne", "une nouvelle centrale nucléaire dans le </w:t>
      </w:r>
      <w:proofErr w:type="spellStart"/>
      <w:r w:rsidR="004039C2" w:rsidRPr="00D91B74">
        <w:rPr>
          <w:i/>
        </w:rPr>
        <w:t>Brandenbourg</w:t>
      </w:r>
      <w:proofErr w:type="spellEnd"/>
      <w:r w:rsidR="004039C2" w:rsidRPr="00D91B74">
        <w:rPr>
          <w:i/>
        </w:rPr>
        <w:t>", "une journée sans viande par semaine à Strasbourg", "Conférence climatique et certific</w:t>
      </w:r>
      <w:r w:rsidR="00C80B72" w:rsidRPr="00D91B74">
        <w:rPr>
          <w:i/>
        </w:rPr>
        <w:t>ats CO2", "booster le BIO en Europe?</w:t>
      </w:r>
      <w:r w:rsidR="008917E2">
        <w:rPr>
          <w:i/>
        </w:rPr>
        <w:t xml:space="preserve">", "Elections municipales à Kehl" </w:t>
      </w:r>
    </w:p>
    <w:p w14:paraId="75D3FC4A" w14:textId="77777777" w:rsidR="007B78E8" w:rsidRPr="00D91B74" w:rsidRDefault="007B78E8">
      <w:pPr>
        <w:rPr>
          <w:i/>
        </w:rPr>
      </w:pPr>
    </w:p>
    <w:p w14:paraId="6082AC26" w14:textId="3D3119E0" w:rsidR="007B78E8" w:rsidRPr="00D91B74" w:rsidRDefault="008917E2" w:rsidP="008917E2">
      <w:pPr>
        <w:jc w:val="right"/>
        <w:rPr>
          <w:b/>
          <w:i/>
        </w:rPr>
      </w:pPr>
      <w:r>
        <w:rPr>
          <w:b/>
          <w:i/>
        </w:rPr>
        <w:t xml:space="preserve">&gt;&gt; </w:t>
      </w:r>
      <w:proofErr w:type="gramStart"/>
      <w:r>
        <w:rPr>
          <w:b/>
          <w:i/>
        </w:rPr>
        <w:t>l'exemple</w:t>
      </w:r>
      <w:proofErr w:type="gramEnd"/>
      <w:r>
        <w:rPr>
          <w:b/>
          <w:i/>
        </w:rPr>
        <w:t xml:space="preserve"> du jeu "</w:t>
      </w:r>
      <w:proofErr w:type="spellStart"/>
      <w:r>
        <w:rPr>
          <w:b/>
          <w:i/>
        </w:rPr>
        <w:t>Tchernostadt</w:t>
      </w:r>
      <w:proofErr w:type="spellEnd"/>
      <w:r>
        <w:rPr>
          <w:b/>
          <w:i/>
        </w:rPr>
        <w:t xml:space="preserve">" est à disposition (scénario et cartes personnages) </w:t>
      </w:r>
    </w:p>
    <w:p w14:paraId="46374F69" w14:textId="77777777" w:rsidR="001E2101" w:rsidRPr="00D91B74" w:rsidRDefault="001E2101"/>
    <w:p w14:paraId="497FE3EB" w14:textId="77777777" w:rsidR="007B78E8" w:rsidRPr="00D91B74" w:rsidRDefault="007B78E8"/>
    <w:p w14:paraId="57DAD370" w14:textId="34A8AD2F" w:rsidR="00A31C83" w:rsidRDefault="003D64AD">
      <w:pPr>
        <w:rPr>
          <w:b/>
        </w:rPr>
      </w:pPr>
      <w:r w:rsidRPr="003D64AD">
        <w:rPr>
          <w:b/>
          <w:sz w:val="32"/>
          <w:szCs w:val="32"/>
        </w:rPr>
        <w:t>3</w:t>
      </w:r>
      <w:r w:rsidR="001E2101" w:rsidRPr="003D64AD">
        <w:rPr>
          <w:b/>
          <w:sz w:val="32"/>
          <w:szCs w:val="32"/>
        </w:rPr>
        <w:t>. le Powerpoint-</w:t>
      </w:r>
      <w:proofErr w:type="spellStart"/>
      <w:r w:rsidR="001E2101" w:rsidRPr="003D64AD">
        <w:rPr>
          <w:b/>
          <w:sz w:val="32"/>
          <w:szCs w:val="32"/>
        </w:rPr>
        <w:t>Karaoke</w:t>
      </w:r>
      <w:proofErr w:type="spellEnd"/>
      <w:r w:rsidR="001E2101" w:rsidRPr="00D91B74">
        <w:rPr>
          <w:b/>
        </w:rPr>
        <w:t xml:space="preserve"> </w:t>
      </w:r>
    </w:p>
    <w:p w14:paraId="4608C5C8" w14:textId="77777777" w:rsidR="003D64AD" w:rsidRPr="00D91B74" w:rsidRDefault="003D64AD">
      <w:pPr>
        <w:rPr>
          <w:b/>
        </w:rPr>
      </w:pPr>
    </w:p>
    <w:p w14:paraId="1A2C0EAC" w14:textId="273BA83D" w:rsidR="00C80B72" w:rsidRPr="00D91B74" w:rsidRDefault="00C80B72">
      <w:pPr>
        <w:rPr>
          <w:b/>
        </w:rPr>
      </w:pPr>
      <w:r w:rsidRPr="00D91B74">
        <w:rPr>
          <w:b/>
        </w:rPr>
        <w:t>Je recommande ce format aussi bien pour les LV2 2è année que les LV1 2è année</w:t>
      </w:r>
    </w:p>
    <w:p w14:paraId="79E7F1B2" w14:textId="77777777" w:rsidR="00A31C83" w:rsidRPr="00D91B74" w:rsidRDefault="00A31C83">
      <w:pPr>
        <w:rPr>
          <w:b/>
          <w:i/>
        </w:rPr>
      </w:pPr>
    </w:p>
    <w:p w14:paraId="6E7AB9CD" w14:textId="0AF1C3F6" w:rsidR="004039C2" w:rsidRPr="00D91B74" w:rsidRDefault="004039C2">
      <w:r w:rsidRPr="00D91B74">
        <w:rPr>
          <w:b/>
          <w:i/>
        </w:rPr>
        <w:t>-1ère séance :</w:t>
      </w:r>
      <w:r w:rsidRPr="00D91B74">
        <w:t xml:space="preserve"> je donne, aux élèves, par deux, une heure à l'ordinateur pour préparer un Powerpoint de 5 à 10 </w:t>
      </w:r>
      <w:proofErr w:type="spellStart"/>
      <w:r w:rsidRPr="00D91B74">
        <w:t>slides</w:t>
      </w:r>
      <w:proofErr w:type="spellEnd"/>
      <w:r w:rsidRPr="00D91B74">
        <w:t xml:space="preserve"> sur un thème précis (ex: les salaires en Allemagne, les exportations allemandes, le travail des femmes</w:t>
      </w:r>
      <w:r w:rsidR="00C80B72" w:rsidRPr="00D91B74">
        <w:t>, l'</w:t>
      </w:r>
      <w:proofErr w:type="spellStart"/>
      <w:r w:rsidR="00C80B72" w:rsidRPr="00D91B74">
        <w:t>Abitur</w:t>
      </w:r>
      <w:proofErr w:type="spellEnd"/>
      <w:r w:rsidR="00C80B72" w:rsidRPr="00D91B74">
        <w:t>, la formation en alternance</w:t>
      </w:r>
      <w:r w:rsidR="00A24A42" w:rsidRPr="00D91B74">
        <w:t>...</w:t>
      </w:r>
      <w:r w:rsidRPr="00D91B74">
        <w:t>) et leur demande</w:t>
      </w:r>
      <w:r w:rsidR="00A24A42" w:rsidRPr="00D91B74">
        <w:t>, sur des pages données,</w:t>
      </w:r>
      <w:r w:rsidRPr="00D91B74">
        <w:t xml:space="preserve"> de chercher des graphiques, des caricatures, etc. pour illustrer leur Powerpoint qui doit contenir le moins de texte possible. En parallèle, les élèves constituent une petite liste de voca</w:t>
      </w:r>
      <w:r w:rsidR="00A24A42" w:rsidRPr="00D91B74">
        <w:t>bulaire (5 à 10 mots) qui sera utile pour présenter</w:t>
      </w:r>
      <w:r w:rsidR="00EA144E" w:rsidRPr="00D91B74">
        <w:t xml:space="preserve"> le P</w:t>
      </w:r>
      <w:r w:rsidRPr="00D91B74">
        <w:t xml:space="preserve">owerpoint. Je récupère tous les travaux </w:t>
      </w:r>
      <w:r w:rsidR="00A24A42" w:rsidRPr="00D91B74">
        <w:t>et corrige la langue</w:t>
      </w:r>
      <w:r w:rsidR="00C80B72" w:rsidRPr="00D91B74">
        <w:t xml:space="preserve">, si besoin les documents. </w:t>
      </w:r>
    </w:p>
    <w:p w14:paraId="571DB975" w14:textId="77777777" w:rsidR="004039C2" w:rsidRPr="00D91B74" w:rsidRDefault="004039C2"/>
    <w:p w14:paraId="3AC6BF4B" w14:textId="59985E19" w:rsidR="004039C2" w:rsidRPr="00D91B74" w:rsidRDefault="004039C2">
      <w:r w:rsidRPr="00D91B74">
        <w:rPr>
          <w:b/>
          <w:i/>
        </w:rPr>
        <w:t>- 2è séance :</w:t>
      </w:r>
      <w:r w:rsidRPr="00D91B74">
        <w:t xml:space="preserve"> je tire au sort une personne, qui</w:t>
      </w:r>
      <w:r w:rsidR="00A24A42" w:rsidRPr="00D91B74">
        <w:t xml:space="preserve">, à </w:t>
      </w:r>
      <w:r w:rsidRPr="00D91B74">
        <w:t>son tour, si elle le souhaite, tire un d</w:t>
      </w:r>
      <w:r w:rsidR="00A24A42" w:rsidRPr="00D91B74">
        <w:t>e s</w:t>
      </w:r>
      <w:r w:rsidRPr="00D91B74">
        <w:t>es camarades au sort. Cette équipe doit présenter le Powerpoint qu'elle découvre, avec la petite liste de vocabulaire en main, à ses camarades. Cela fonctionne très bien pour faire parler les élèves, et les autres écoutent et suivent</w:t>
      </w:r>
      <w:r w:rsidR="00A24A42" w:rsidRPr="00D91B74">
        <w:t xml:space="preserve"> avec beaucoup d'attention</w:t>
      </w:r>
      <w:r w:rsidRPr="00D91B74">
        <w:t xml:space="preserve">. </w:t>
      </w:r>
      <w:r w:rsidR="0071546E" w:rsidRPr="00D91B74">
        <w:t xml:space="preserve">C'est l'occasion de s'entraîner à analyser et commenter des types de documents qui figurent dans la synthèse (graphiques, photos, caricatures). </w:t>
      </w:r>
      <w:r w:rsidRPr="00D91B74">
        <w:t>A la fin de chaque Powerpoint, on fait un petit bilan sur la thématique abordée avec les points essent</w:t>
      </w:r>
      <w:r w:rsidR="00C80B72" w:rsidRPr="00D91B74">
        <w:t>iels de civilisation à retenir et on prend des notes. Je mets les PP à dispo</w:t>
      </w:r>
      <w:r w:rsidR="003D64AD">
        <w:t>sition</w:t>
      </w:r>
      <w:r w:rsidR="00C80B72" w:rsidRPr="00D91B74">
        <w:t xml:space="preserve"> via mon site (on peut utiliser la plateforme du lycée). </w:t>
      </w:r>
    </w:p>
    <w:p w14:paraId="58C530BB" w14:textId="77777777" w:rsidR="004039C2" w:rsidRPr="00D91B74" w:rsidRDefault="004039C2"/>
    <w:p w14:paraId="57C02AFA" w14:textId="24BFF633" w:rsidR="00CE76A1" w:rsidRPr="00D91B74" w:rsidRDefault="00CE76A1">
      <w:r w:rsidRPr="00D91B74">
        <w:t xml:space="preserve">Pourquoi ne pas faire passer les élèves directement sur les PP qu'ils ont préparés? </w:t>
      </w:r>
    </w:p>
    <w:p w14:paraId="37A22BC3" w14:textId="62E2A676" w:rsidR="005D4D8C" w:rsidRPr="00D91B74" w:rsidRDefault="00714EFF">
      <w:r w:rsidRPr="00D91B74">
        <w:t>Parce que c</w:t>
      </w:r>
      <w:r w:rsidR="00CE76A1" w:rsidRPr="00D91B74">
        <w:t>'est beaucoup moins drôle</w:t>
      </w:r>
      <w:r w:rsidR="003D64AD">
        <w:t xml:space="preserve"> - </w:t>
      </w:r>
      <w:r w:rsidR="00CE76A1" w:rsidRPr="00D91B74">
        <w:t>Et les élèves le savent! La dimension ludique est importante. Ils attendent avec impatience de voir ce que le</w:t>
      </w:r>
      <w:r w:rsidRPr="00D91B74">
        <w:t xml:space="preserve">(s) </w:t>
      </w:r>
      <w:r w:rsidR="00CE76A1" w:rsidRPr="00D91B74">
        <w:t>camarade</w:t>
      </w:r>
      <w:r w:rsidRPr="00D91B74">
        <w:t>(s)</w:t>
      </w:r>
      <w:r w:rsidR="00CE76A1" w:rsidRPr="00D91B74">
        <w:t xml:space="preserve"> va faire, sur quelle </w:t>
      </w:r>
      <w:proofErr w:type="spellStart"/>
      <w:r w:rsidR="00CE76A1" w:rsidRPr="00D91B74">
        <w:t>slide</w:t>
      </w:r>
      <w:proofErr w:type="spellEnd"/>
      <w:r w:rsidR="00CE76A1" w:rsidRPr="00D91B74">
        <w:t xml:space="preserve"> il va bien pouvoir tomber. Les élèves scientifiques sont bon esprit, et ils sont joueurs. Ils nous réservent souvent de belles surprises. Ca peut être une transition PP douteuse (voiture électrique qui surgit sur l'écran, titre aux couleurs de l'arc-en-ciel) ou une caricature </w:t>
      </w:r>
      <w:proofErr w:type="spellStart"/>
      <w:r w:rsidR="00CE76A1" w:rsidRPr="00D91B74">
        <w:t>humouristique</w:t>
      </w:r>
      <w:proofErr w:type="spellEnd"/>
      <w:r w:rsidR="00CE76A1" w:rsidRPr="00D91B74">
        <w:t xml:space="preserve">. Cela aussi tient la classe en haleine. </w:t>
      </w:r>
    </w:p>
    <w:p w14:paraId="5DAC39CE" w14:textId="77777777" w:rsidR="00F919B5" w:rsidRPr="00D91B74" w:rsidRDefault="00F919B5"/>
    <w:p w14:paraId="476D8DD2" w14:textId="21558D1C" w:rsidR="0056420D" w:rsidRPr="00D91B74" w:rsidRDefault="0056420D">
      <w:r w:rsidRPr="00D91B74">
        <w:t>Lors de ces séances, les élèves prennent beaucoup plus la parole que dans un cours classique, ils sont vraiment acteurs du cours, et la dimension ludique désinhibe les plus timides qui ne parlent pas en leur nom, soit parce qu'ils jouent un personnage, soit parce qu</w:t>
      </w:r>
      <w:r w:rsidR="00743231" w:rsidRPr="00D91B74">
        <w:t xml:space="preserve">'ils ont un contenu à présenter à deux - plus facile que tout seul. </w:t>
      </w:r>
      <w:r w:rsidRPr="00D91B74">
        <w:t xml:space="preserve"> </w:t>
      </w:r>
    </w:p>
    <w:p w14:paraId="356E7B80" w14:textId="77777777" w:rsidR="007B4FE4" w:rsidRPr="00D91B74" w:rsidRDefault="007B4FE4"/>
    <w:p w14:paraId="01E1A61E" w14:textId="4AFED31C" w:rsidR="007B4FE4" w:rsidRPr="00D91B74" w:rsidRDefault="00164531">
      <w:r w:rsidRPr="00D91B74">
        <w:t>Ces séances ne font pas l'économie de cours de méthode, de civilisation. Ces mises en scènes sont là pour varier les plaisirs. C'est important pour</w:t>
      </w:r>
      <w:r w:rsidR="00D91B74" w:rsidRPr="00D91B74">
        <w:t xml:space="preserve"> les élèves et pour nous.</w:t>
      </w:r>
    </w:p>
    <w:p w14:paraId="41186DEC" w14:textId="77777777" w:rsidR="007B4FE4" w:rsidRDefault="007B4FE4"/>
    <w:p w14:paraId="2C18D67C" w14:textId="3B108451" w:rsidR="003D64AD" w:rsidRPr="003D64AD" w:rsidRDefault="003D64AD" w:rsidP="003D64AD">
      <w:pPr>
        <w:jc w:val="right"/>
        <w:rPr>
          <w:b/>
          <w:i/>
        </w:rPr>
      </w:pPr>
      <w:r w:rsidRPr="003D64AD">
        <w:rPr>
          <w:b/>
          <w:i/>
        </w:rPr>
        <w:t>&gt;&gt; Exemples de PowerPoint-</w:t>
      </w:r>
      <w:proofErr w:type="spellStart"/>
      <w:r w:rsidRPr="003D64AD">
        <w:rPr>
          <w:b/>
          <w:i/>
        </w:rPr>
        <w:t>Karaoke</w:t>
      </w:r>
      <w:proofErr w:type="spellEnd"/>
      <w:r w:rsidRPr="003D64AD">
        <w:rPr>
          <w:b/>
          <w:i/>
        </w:rPr>
        <w:t xml:space="preserve"> (faits par les élèves) à disposition</w:t>
      </w:r>
    </w:p>
    <w:p w14:paraId="35AB1A2E" w14:textId="77777777" w:rsidR="007B4FE4" w:rsidRPr="00D91B74" w:rsidRDefault="007B4FE4"/>
    <w:sectPr w:rsidR="007B4FE4" w:rsidRPr="00D91B74" w:rsidSect="00D91B74">
      <w:pgSz w:w="11900" w:h="16840"/>
      <w:pgMar w:top="426" w:right="851" w:bottom="426" w:left="851" w:header="425"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9"/>
    <w:rsid w:val="00042B16"/>
    <w:rsid w:val="000B0861"/>
    <w:rsid w:val="000B22F2"/>
    <w:rsid w:val="000E4DA1"/>
    <w:rsid w:val="000E6A24"/>
    <w:rsid w:val="0012095B"/>
    <w:rsid w:val="00164531"/>
    <w:rsid w:val="001E2101"/>
    <w:rsid w:val="002314F8"/>
    <w:rsid w:val="002542DD"/>
    <w:rsid w:val="002846F3"/>
    <w:rsid w:val="002B3DC8"/>
    <w:rsid w:val="00334E8B"/>
    <w:rsid w:val="00376B40"/>
    <w:rsid w:val="003D64AD"/>
    <w:rsid w:val="00401A48"/>
    <w:rsid w:val="004039C2"/>
    <w:rsid w:val="00446702"/>
    <w:rsid w:val="00450B07"/>
    <w:rsid w:val="00520F36"/>
    <w:rsid w:val="0056420D"/>
    <w:rsid w:val="005847E2"/>
    <w:rsid w:val="005A6AB6"/>
    <w:rsid w:val="005D33A0"/>
    <w:rsid w:val="005D4D8C"/>
    <w:rsid w:val="005F42C8"/>
    <w:rsid w:val="00604829"/>
    <w:rsid w:val="00606954"/>
    <w:rsid w:val="00607426"/>
    <w:rsid w:val="0065472A"/>
    <w:rsid w:val="006A54D4"/>
    <w:rsid w:val="00714EFF"/>
    <w:rsid w:val="0071546E"/>
    <w:rsid w:val="00724AD1"/>
    <w:rsid w:val="00743231"/>
    <w:rsid w:val="007A44CE"/>
    <w:rsid w:val="007B4FE4"/>
    <w:rsid w:val="007B78E8"/>
    <w:rsid w:val="007F119B"/>
    <w:rsid w:val="008917E2"/>
    <w:rsid w:val="008A264F"/>
    <w:rsid w:val="008B7D34"/>
    <w:rsid w:val="008D5C37"/>
    <w:rsid w:val="00953227"/>
    <w:rsid w:val="009C713A"/>
    <w:rsid w:val="009F624D"/>
    <w:rsid w:val="00A24A42"/>
    <w:rsid w:val="00A31C83"/>
    <w:rsid w:val="00A37B75"/>
    <w:rsid w:val="00AB4477"/>
    <w:rsid w:val="00B02DC3"/>
    <w:rsid w:val="00B1051C"/>
    <w:rsid w:val="00B17BF4"/>
    <w:rsid w:val="00B67A75"/>
    <w:rsid w:val="00B878E3"/>
    <w:rsid w:val="00B937BF"/>
    <w:rsid w:val="00BA440B"/>
    <w:rsid w:val="00BA6284"/>
    <w:rsid w:val="00C33BC7"/>
    <w:rsid w:val="00C668E4"/>
    <w:rsid w:val="00C80B72"/>
    <w:rsid w:val="00CE76A1"/>
    <w:rsid w:val="00D178E8"/>
    <w:rsid w:val="00D91B74"/>
    <w:rsid w:val="00DD15D3"/>
    <w:rsid w:val="00E05BED"/>
    <w:rsid w:val="00E43867"/>
    <w:rsid w:val="00E47AFD"/>
    <w:rsid w:val="00E72BB7"/>
    <w:rsid w:val="00EA144E"/>
    <w:rsid w:val="00EA3FE1"/>
    <w:rsid w:val="00ED03C8"/>
    <w:rsid w:val="00F42B1A"/>
    <w:rsid w:val="00F46970"/>
    <w:rsid w:val="00F919B5"/>
    <w:rsid w:val="00F929CE"/>
    <w:rsid w:val="00FF10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3F8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67A75"/>
    <w:pPr>
      <w:keepNext/>
      <w:keepLines/>
      <w:spacing w:before="600" w:after="120"/>
      <w:outlineLvl w:val="0"/>
    </w:pPr>
    <w:rPr>
      <w:rFonts w:eastAsiaTheme="majorEastAsia" w:cstheme="majorBidi"/>
      <w:b/>
      <w:bCs/>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A75"/>
    <w:rPr>
      <w:rFonts w:eastAsiaTheme="majorEastAsia" w:cstheme="majorBidi"/>
      <w:b/>
      <w:bCs/>
      <w:sz w:val="28"/>
      <w:szCs w:val="22"/>
      <w:u w:val="single"/>
    </w:rPr>
  </w:style>
  <w:style w:type="paragraph" w:styleId="NormalWeb">
    <w:name w:val="Normal (Web)"/>
    <w:basedOn w:val="Normal"/>
    <w:uiPriority w:val="99"/>
    <w:semiHidden/>
    <w:unhideWhenUsed/>
    <w:rsid w:val="00334E8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9C7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7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7E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67A75"/>
    <w:pPr>
      <w:keepNext/>
      <w:keepLines/>
      <w:spacing w:before="600" w:after="120"/>
      <w:outlineLvl w:val="0"/>
    </w:pPr>
    <w:rPr>
      <w:rFonts w:eastAsiaTheme="majorEastAsia" w:cstheme="majorBidi"/>
      <w:b/>
      <w:bCs/>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A75"/>
    <w:rPr>
      <w:rFonts w:eastAsiaTheme="majorEastAsia" w:cstheme="majorBidi"/>
      <w:b/>
      <w:bCs/>
      <w:sz w:val="28"/>
      <w:szCs w:val="22"/>
      <w:u w:val="single"/>
    </w:rPr>
  </w:style>
  <w:style w:type="paragraph" w:styleId="NormalWeb">
    <w:name w:val="Normal (Web)"/>
    <w:basedOn w:val="Normal"/>
    <w:uiPriority w:val="99"/>
    <w:semiHidden/>
    <w:unhideWhenUsed/>
    <w:rsid w:val="00334E8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9C7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7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7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490">
      <w:bodyDiv w:val="1"/>
      <w:marLeft w:val="0"/>
      <w:marRight w:val="0"/>
      <w:marTop w:val="0"/>
      <w:marBottom w:val="0"/>
      <w:divBdr>
        <w:top w:val="none" w:sz="0" w:space="0" w:color="auto"/>
        <w:left w:val="none" w:sz="0" w:space="0" w:color="auto"/>
        <w:bottom w:val="none" w:sz="0" w:space="0" w:color="auto"/>
        <w:right w:val="none" w:sz="0" w:space="0" w:color="auto"/>
      </w:divBdr>
    </w:div>
    <w:div w:id="1105611735">
      <w:bodyDiv w:val="1"/>
      <w:marLeft w:val="0"/>
      <w:marRight w:val="0"/>
      <w:marTop w:val="0"/>
      <w:marBottom w:val="0"/>
      <w:divBdr>
        <w:top w:val="none" w:sz="0" w:space="0" w:color="auto"/>
        <w:left w:val="none" w:sz="0" w:space="0" w:color="auto"/>
        <w:bottom w:val="none" w:sz="0" w:space="0" w:color="auto"/>
        <w:right w:val="none" w:sz="0" w:space="0" w:color="auto"/>
      </w:divBdr>
    </w:div>
    <w:div w:id="1976640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3E3E-71AB-D84F-8712-9A6EF18B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2191</Words>
  <Characters>12493</Characters>
  <Application>Microsoft Macintosh Word</Application>
  <DocSecurity>0</DocSecurity>
  <Lines>104</Lines>
  <Paragraphs>29</Paragraphs>
  <ScaleCrop>false</ScaleCrop>
  <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Bienaimé</dc:creator>
  <cp:keywords/>
  <dc:description/>
  <cp:lastModifiedBy>Hélène Bienaimé</cp:lastModifiedBy>
  <cp:revision>4</cp:revision>
  <cp:lastPrinted>2017-06-10T06:49:00Z</cp:lastPrinted>
  <dcterms:created xsi:type="dcterms:W3CDTF">2017-06-10T16:29:00Z</dcterms:created>
  <dcterms:modified xsi:type="dcterms:W3CDTF">2017-06-12T12:23:00Z</dcterms:modified>
</cp:coreProperties>
</file>